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F6E" w:rsidRPr="006B0F6E" w:rsidRDefault="00260E35" w:rsidP="006B0F6E">
      <w:pPr>
        <w:spacing w:after="0" w:line="230" w:lineRule="auto"/>
        <w:jc w:val="center"/>
        <w:rPr>
          <w:rFonts w:ascii="Cambria" w:eastAsia="Arial" w:hAnsi="Cambria" w:cs="Times New Roman"/>
        </w:rPr>
      </w:pPr>
      <w:r>
        <w:rPr>
          <w:noProof/>
          <w:lang w:eastAsia="ru-RU"/>
        </w:rPr>
        <w:drawing>
          <wp:inline distT="0" distB="0" distL="0" distR="0" wp14:anchorId="35859740" wp14:editId="388E93AE">
            <wp:extent cx="6418580" cy="1012571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101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6E" w:rsidRPr="006B0F6E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ПОЯСНИТЕЛЬНАЯ ЗАПИСКА</w:t>
      </w:r>
    </w:p>
    <w:p w:rsidR="006B0F6E" w:rsidRPr="006B0F6E" w:rsidRDefault="006B0F6E" w:rsidP="006B0F6E">
      <w:pPr>
        <w:spacing w:before="346" w:after="0" w:line="288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по учебному предмету «Родная литература (русская)» для обучающихся 7 классов на уровне основного общего образования составлена в соответствии с реализацией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Минобрнауки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России от 31 мая 2021 г.№ 287 «Об утверждении федерального государственного образовательного стандарта основного общего образования»; 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6B0F6E" w:rsidRPr="006B0F6E" w:rsidRDefault="006B0F6E" w:rsidP="006B0F6E">
      <w:pPr>
        <w:spacing w:before="262" w:after="0" w:line="262" w:lineRule="auto"/>
        <w:ind w:right="129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ОБЩАЯ ХАРАКТЕРИСТИКА УЧЕБНОГО ПРЕДМЕТА «РОДНАЯ ЛИТЕРАТУРА (РУССКАЯ)»</w:t>
      </w:r>
    </w:p>
    <w:p w:rsidR="006B0F6E" w:rsidRPr="006B0F6E" w:rsidRDefault="006B0F6E" w:rsidP="006B0F6E">
      <w:pPr>
        <w:spacing w:before="166" w:after="0" w:line="286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</w:t>
      </w:r>
    </w:p>
    <w:p w:rsidR="006B0F6E" w:rsidRPr="006B0F6E" w:rsidRDefault="006B0F6E" w:rsidP="006B0F6E">
      <w:pPr>
        <w:spacing w:before="70" w:after="0" w:line="283" w:lineRule="auto"/>
        <w:ind w:right="144"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Как часть предметной области «Родной язык и родная литература» учебный предмет «Родная литература (русская)» тесно связан с предметом «Родной язык (русский)». Изучение </w:t>
      </w:r>
      <w:proofErr w:type="spellStart"/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предмета«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Родная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специфические особенности, отличающие его от учебного </w:t>
      </w:r>
      <w:proofErr w:type="spellStart"/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предмета«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Литература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», входящего в предметную область «Русский язык и литература». </w:t>
      </w:r>
    </w:p>
    <w:p w:rsidR="006B0F6E" w:rsidRPr="006B0F6E" w:rsidRDefault="006B0F6E" w:rsidP="006B0F6E">
      <w:pPr>
        <w:spacing w:before="70" w:after="0" w:line="283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Специфика курса родной русской литературы обусловлена: Как часть предметной области «Родной язык и родная литература» учебный предмет «Родная литература (русская)» тесно связан с </w:t>
      </w:r>
      <w:proofErr w:type="spellStart"/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предметом«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Родной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язык (русский)». Изучение предмета «Родная литература (русская)» способствует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специфические особенности, отличающие его от учебного предмета «Литература», входящего в предметную </w:t>
      </w:r>
      <w:proofErr w:type="spellStart"/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область«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Русский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язык и литература». </w:t>
      </w:r>
    </w:p>
    <w:p w:rsidR="006B0F6E" w:rsidRPr="006B0F6E" w:rsidRDefault="006B0F6E" w:rsidP="006B0F6E">
      <w:pPr>
        <w:spacing w:before="70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Специфика курса родной русской литературы обусловлена:</w:t>
      </w:r>
    </w:p>
    <w:p w:rsidR="006B0F6E" w:rsidRPr="006B0F6E" w:rsidRDefault="006B0F6E" w:rsidP="006B0F6E">
      <w:pPr>
        <w:spacing w:before="178" w:after="0" w:line="271" w:lineRule="auto"/>
        <w:ind w:left="420"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отбором произведений русской литературы, в 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которыхнаиболее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ярко выражено их национально-культурное своеобразие,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русский национальный характер, обычаи и традиции русского народа, духовные основы русской культуры;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436" w:right="650" w:bottom="4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0F6E" w:rsidRPr="006B0F6E" w:rsidRDefault="006B0F6E" w:rsidP="006B0F6E">
      <w:pPr>
        <w:spacing w:after="108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62" w:lineRule="auto"/>
        <w:ind w:left="420" w:right="86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:rsidR="006B0F6E" w:rsidRPr="006B0F6E" w:rsidRDefault="006B0F6E" w:rsidP="006B0F6E">
      <w:pPr>
        <w:spacing w:before="178" w:after="0" w:line="283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 </w:t>
      </w:r>
    </w:p>
    <w:p w:rsidR="006B0F6E" w:rsidRPr="006B0F6E" w:rsidRDefault="006B0F6E" w:rsidP="006B0F6E">
      <w:pPr>
        <w:spacing w:before="72" w:after="0" w:line="281" w:lineRule="auto"/>
        <w:ind w:right="288"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 </w:t>
      </w:r>
    </w:p>
    <w:p w:rsidR="006B0F6E" w:rsidRPr="006B0F6E" w:rsidRDefault="006B0F6E" w:rsidP="006B0F6E">
      <w:pPr>
        <w:tabs>
          <w:tab w:val="left" w:pos="180"/>
        </w:tabs>
        <w:spacing w:before="70" w:after="0" w:line="262" w:lineRule="auto"/>
        <w:ind w:right="432"/>
        <w:rPr>
          <w:rFonts w:ascii="Cambria" w:eastAsia="Arial" w:hAnsi="Cambria" w:cs="Times New Roman"/>
        </w:rPr>
      </w:pP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:rsidR="006B0F6E" w:rsidRPr="006B0F6E" w:rsidRDefault="006B0F6E" w:rsidP="006B0F6E">
      <w:pPr>
        <w:spacing w:before="178" w:after="0" w:line="230" w:lineRule="auto"/>
        <w:ind w:left="420"/>
        <w:rPr>
          <w:rFonts w:ascii="Cambria" w:eastAsia="Arial" w:hAnsi="Cambria" w:cs="Times New Roman"/>
        </w:rPr>
      </w:pP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—  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Россия — родина моя»;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—  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Русские традиции»;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—  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Русский характер — русская душа».</w:t>
      </w:r>
    </w:p>
    <w:p w:rsidR="006B0F6E" w:rsidRPr="006B0F6E" w:rsidRDefault="006B0F6E" w:rsidP="006B0F6E">
      <w:pPr>
        <w:spacing w:before="178" w:after="0" w:line="281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</w:t>
      </w:r>
    </w:p>
    <w:p w:rsidR="006B0F6E" w:rsidRPr="006B0F6E" w:rsidRDefault="006B0F6E" w:rsidP="006B0F6E">
      <w:pPr>
        <w:spacing w:before="70" w:after="0" w:line="276" w:lineRule="auto"/>
        <w:ind w:right="144"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учебного предмета «Родная литература (русская)»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 </w:t>
      </w:r>
    </w:p>
    <w:p w:rsidR="006B0F6E" w:rsidRPr="006B0F6E" w:rsidRDefault="006B0F6E" w:rsidP="006B0F6E">
      <w:pPr>
        <w:spacing w:before="72" w:after="0" w:line="281" w:lineRule="auto"/>
        <w:ind w:right="576"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Проблемно-тематические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блоки  объединяют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 произведения в соответствии с выделенными сквозными линиями (например: родные просторы — русский лес — берёза). Внутри проблемно-тематических блоков произведений выделяются отдельные 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подтемы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>, связанные с национально-культурной спецификой русских традиций, быта и нравов (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: праздники русского мира, Масленица, блины и т. п.). </w:t>
      </w:r>
    </w:p>
    <w:p w:rsidR="006B0F6E" w:rsidRPr="006B0F6E" w:rsidRDefault="006B0F6E" w:rsidP="006B0F6E">
      <w:pPr>
        <w:spacing w:before="70" w:after="0" w:line="276" w:lineRule="auto"/>
        <w:ind w:right="144"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: сила духа, доброта, милосердие). </w:t>
      </w:r>
    </w:p>
    <w:p w:rsidR="006B0F6E" w:rsidRPr="006B0F6E" w:rsidRDefault="006B0F6E" w:rsidP="006B0F6E">
      <w:pPr>
        <w:spacing w:before="70" w:after="0" w:line="276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искусств в русской культуре).</w:t>
      </w:r>
    </w:p>
    <w:p w:rsidR="006B0F6E" w:rsidRPr="006B0F6E" w:rsidRDefault="006B0F6E" w:rsidP="006B0F6E">
      <w:pPr>
        <w:spacing w:before="262" w:after="0" w:line="23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B0F6E" w:rsidRPr="006B0F6E" w:rsidRDefault="006B0F6E" w:rsidP="006B0F6E">
      <w:pPr>
        <w:spacing w:before="262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ЦЕЛИ ИЗУЧЕНИЯ УЧЕБНОГО ПРЕДМЕТА «РОДНАЯ ЛИТЕРАТУРА (РУССКАЯ)»</w:t>
      </w:r>
    </w:p>
    <w:p w:rsidR="006B0F6E" w:rsidRPr="006B0F6E" w:rsidRDefault="006B0F6E" w:rsidP="006B0F6E">
      <w:pPr>
        <w:spacing w:after="78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81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 w:rsidR="006B0F6E" w:rsidRPr="006B0F6E" w:rsidRDefault="006B0F6E" w:rsidP="006B0F6E">
      <w:pPr>
        <w:tabs>
          <w:tab w:val="left" w:pos="180"/>
        </w:tabs>
        <w:spacing w:before="70" w:after="0" w:line="262" w:lineRule="auto"/>
        <w:ind w:right="432"/>
        <w:rPr>
          <w:rFonts w:ascii="Cambria" w:eastAsia="Arial" w:hAnsi="Cambria" w:cs="Times New Roman"/>
        </w:rPr>
      </w:pP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Изучение предмета «Родная литература (русская)» должно обеспечить достижение следующих целей:</w:t>
      </w:r>
    </w:p>
    <w:p w:rsidR="006B0F6E" w:rsidRPr="006B0F6E" w:rsidRDefault="006B0F6E" w:rsidP="006B0F6E">
      <w:pPr>
        <w:spacing w:before="178" w:after="0" w:line="278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6B0F6E" w:rsidRPr="006B0F6E" w:rsidRDefault="006B0F6E" w:rsidP="006B0F6E">
      <w:pPr>
        <w:spacing w:before="190" w:after="0" w:line="276" w:lineRule="auto"/>
        <w:ind w:left="420"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6B0F6E" w:rsidRPr="006B0F6E" w:rsidRDefault="006B0F6E" w:rsidP="006B0F6E">
      <w:pPr>
        <w:spacing w:before="190" w:after="0" w:line="262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6B0F6E" w:rsidRPr="006B0F6E" w:rsidRDefault="006B0F6E" w:rsidP="006B0F6E">
      <w:pPr>
        <w:spacing w:before="190" w:after="0" w:line="271" w:lineRule="auto"/>
        <w:ind w:left="42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6B0F6E" w:rsidRPr="006B0F6E" w:rsidRDefault="006B0F6E" w:rsidP="006B0F6E">
      <w:pPr>
        <w:spacing w:before="178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Учебный предмет «Родная литература (русская)» направлен на решение следующих задач:</w:t>
      </w:r>
    </w:p>
    <w:p w:rsidR="006B0F6E" w:rsidRPr="006B0F6E" w:rsidRDefault="006B0F6E" w:rsidP="006B0F6E">
      <w:pPr>
        <w:spacing w:before="178" w:after="0" w:line="262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6B0F6E" w:rsidRPr="006B0F6E" w:rsidRDefault="006B0F6E" w:rsidP="006B0F6E">
      <w:pPr>
        <w:spacing w:before="190" w:after="0" w:line="262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:rsidR="006B0F6E" w:rsidRPr="006B0F6E" w:rsidRDefault="006B0F6E" w:rsidP="006B0F6E">
      <w:pPr>
        <w:spacing w:before="190" w:after="0" w:line="271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6B0F6E" w:rsidRPr="006B0F6E" w:rsidRDefault="006B0F6E" w:rsidP="006B0F6E">
      <w:pPr>
        <w:spacing w:before="192" w:after="0" w:line="262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6B0F6E" w:rsidRPr="006B0F6E" w:rsidRDefault="006B0F6E" w:rsidP="006B0F6E">
      <w:pPr>
        <w:spacing w:before="190" w:after="0" w:line="271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6B0F6E" w:rsidRPr="006B0F6E" w:rsidRDefault="006B0F6E" w:rsidP="006B0F6E">
      <w:pPr>
        <w:spacing w:before="190" w:after="0" w:line="262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формирование опыта общения с произведениями родной русской литературы в повседневной жизни и учебной деятельности;</w:t>
      </w:r>
    </w:p>
    <w:p w:rsidR="006B0F6E" w:rsidRPr="006B0F6E" w:rsidRDefault="006B0F6E" w:rsidP="006B0F6E">
      <w:pPr>
        <w:spacing w:before="190" w:after="0" w:line="271" w:lineRule="auto"/>
        <w:ind w:left="420" w:right="129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6B0F6E" w:rsidRPr="006B0F6E" w:rsidRDefault="006B0F6E" w:rsidP="006B0F6E">
      <w:pPr>
        <w:spacing w:before="190" w:after="0" w:line="271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298" w:right="736" w:bottom="338" w:left="666" w:header="720" w:footer="720" w:gutter="0"/>
          <w:cols w:space="720" w:equalWidth="0">
            <w:col w:w="10498" w:space="0"/>
          </w:cols>
          <w:docGrid w:linePitch="360"/>
        </w:sectPr>
      </w:pPr>
    </w:p>
    <w:p w:rsidR="006B0F6E" w:rsidRPr="006B0F6E" w:rsidRDefault="006B0F6E" w:rsidP="006B0F6E">
      <w:pPr>
        <w:spacing w:after="108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62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развитие умений работы с источниками информации, осуществление поиска, анализа, обработки и презентации информации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из  различных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 источников,  включая  Интернет, и др.</w:t>
      </w:r>
    </w:p>
    <w:p w:rsidR="006B0F6E" w:rsidRPr="006B0F6E" w:rsidRDefault="006B0F6E" w:rsidP="006B0F6E">
      <w:pPr>
        <w:spacing w:before="322" w:after="0" w:line="262" w:lineRule="auto"/>
        <w:ind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МЕСТО УЧЕБНОГО ПРЕДМЕТА «РОДНАЯ ЛИТЕРАТУРА (РУССКАЯ)» В УЧЕБНОМ ПЛАНЕ</w:t>
      </w:r>
    </w:p>
    <w:p w:rsidR="006B0F6E" w:rsidRPr="006B0F6E" w:rsidRDefault="006B0F6E" w:rsidP="006B0F6E">
      <w:pPr>
        <w:spacing w:before="166" w:after="0" w:line="262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В 7 классе на изучение предмета отводится 1 час в неделю, суммарно изучение литературы в 7 классе по программе основного общего образования рассчитано на 34 часа.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328" w:right="748" w:bottom="1440" w:left="666" w:header="720" w:footer="720" w:gutter="0"/>
          <w:cols w:space="720" w:equalWidth="0">
            <w:col w:w="10486" w:space="0"/>
          </w:cols>
          <w:docGrid w:linePitch="360"/>
        </w:sectPr>
      </w:pPr>
    </w:p>
    <w:p w:rsidR="006B0F6E" w:rsidRPr="006B0F6E" w:rsidRDefault="006B0F6E" w:rsidP="006B0F6E">
      <w:pPr>
        <w:spacing w:after="78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УЧЕБНОГО ПРЕДМЕТА </w:t>
      </w:r>
    </w:p>
    <w:p w:rsidR="006B0F6E" w:rsidRPr="006B0F6E" w:rsidRDefault="006B0F6E" w:rsidP="006B0F6E">
      <w:pPr>
        <w:spacing w:before="466" w:after="0" w:line="281" w:lineRule="auto"/>
        <w:ind w:right="100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Раздел 1. Россия — Родина моя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Преданья старины глубокой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Русские народные песни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Исторические и лирические песни (не менее двух).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: «На заре то было, братцы, на утренней…», «Ах вы, ветры, ветры буйные…» и др.</w:t>
      </w:r>
    </w:p>
    <w:p w:rsidR="006B0F6E" w:rsidRPr="006B0F6E" w:rsidRDefault="006B0F6E" w:rsidP="006B0F6E">
      <w:pPr>
        <w:spacing w:before="70" w:after="0" w:line="262" w:lineRule="auto"/>
        <w:ind w:right="475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Фольклорные сюжеты и мотивы в русской литературе </w:t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А. С. Пушкин.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«Песни о Стеньке Разине» (песня 1).</w:t>
      </w:r>
    </w:p>
    <w:p w:rsidR="006B0F6E" w:rsidRPr="006B0F6E" w:rsidRDefault="006B0F6E" w:rsidP="006B0F6E">
      <w:pPr>
        <w:spacing w:before="72" w:after="0" w:line="262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Стихотворения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(не менее двух).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: И. З. Суриков «Я ли в поле да не травушка была…», А. К. Толстой «Моя душа летит приветом…» и др.</w:t>
      </w:r>
    </w:p>
    <w:p w:rsidR="006B0F6E" w:rsidRPr="006B0F6E" w:rsidRDefault="006B0F6E" w:rsidP="006B0F6E">
      <w:pPr>
        <w:spacing w:before="408" w:after="0" w:line="276" w:lineRule="auto"/>
        <w:ind w:right="187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Города земли русской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Сибирский край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В. Г. Распутин. 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«Сибирь, Сибирь…» (одна глава по выбору,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«Тобольск»). </w:t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А. И. Солженицын.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«Колокол Углича».</w:t>
      </w:r>
    </w:p>
    <w:p w:rsidR="006B0F6E" w:rsidRPr="006B0F6E" w:rsidRDefault="006B0F6E" w:rsidP="006B0F6E">
      <w:pPr>
        <w:spacing w:before="406" w:after="0" w:line="276" w:lineRule="auto"/>
        <w:ind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Родные просторы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Русское поле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Стихотворения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(не менее двух).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: И. С. Никитин «Поле», И. А. Гофф «Русское поле» и др. </w:t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Д. В. Григорович.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«Пахарь» (не менее одной главы по выбору).</w:t>
      </w:r>
    </w:p>
    <w:p w:rsidR="006B0F6E" w:rsidRPr="006B0F6E" w:rsidRDefault="006B0F6E" w:rsidP="006B0F6E">
      <w:pPr>
        <w:spacing w:before="742" w:after="0" w:line="281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Раздел 2. Русские традиции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Праздники русского мира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Пасха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Стихотворения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(не менее двух). Например: К. Д. Бальмонт «Благовещенье в Москве», А. С. </w:t>
      </w:r>
      <w:proofErr w:type="spellStart"/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Хомяков«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Кремлевская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заутреня на Пасху», А. А. Фет «Христос Воскресе!» (П. П. Боткину).</w:t>
      </w:r>
    </w:p>
    <w:p w:rsidR="006B0F6E" w:rsidRPr="006B0F6E" w:rsidRDefault="006B0F6E" w:rsidP="006B0F6E">
      <w:pPr>
        <w:spacing w:before="70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А. П. Чехов. 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«Казак».</w:t>
      </w:r>
    </w:p>
    <w:p w:rsidR="006B0F6E" w:rsidRPr="006B0F6E" w:rsidRDefault="006B0F6E" w:rsidP="006B0F6E">
      <w:pPr>
        <w:spacing w:before="406" w:after="0" w:line="274" w:lineRule="auto"/>
        <w:ind w:right="259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Тепло родного дома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Русские мастера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В. А. Солоухин.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«Камешки на ладони» (не менее двух миниатюр по выбору).</w:t>
      </w:r>
    </w:p>
    <w:p w:rsidR="006B0F6E" w:rsidRPr="006B0F6E" w:rsidRDefault="006B0F6E" w:rsidP="006B0F6E">
      <w:pPr>
        <w:spacing w:before="70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Ф. А. Абрамов.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«Дом» (один фрагмент по выбору).</w:t>
      </w:r>
    </w:p>
    <w:p w:rsidR="006B0F6E" w:rsidRPr="006B0F6E" w:rsidRDefault="006B0F6E" w:rsidP="006B0F6E">
      <w:pPr>
        <w:spacing w:before="70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Стихотворения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(не менее одного).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: Р. И. Рождественский «О мастерах» и др.</w:t>
      </w:r>
    </w:p>
    <w:p w:rsidR="006B0F6E" w:rsidRPr="006B0F6E" w:rsidRDefault="006B0F6E" w:rsidP="006B0F6E">
      <w:pPr>
        <w:spacing w:before="742" w:after="0" w:line="281" w:lineRule="auto"/>
        <w:ind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Раздел 3. Русский характер — русская душа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Не до ордена — была бы Родина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На Первой мировой войне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Стихотворения 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(не менее двух). Например: С. М. Городецкий «Воздушный витязь», Н. С. </w:t>
      </w:r>
      <w:proofErr w:type="spellStart"/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Гумилёв«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Наступление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>», «Война» и др.</w:t>
      </w:r>
    </w:p>
    <w:p w:rsidR="006B0F6E" w:rsidRPr="006B0F6E" w:rsidRDefault="006B0F6E" w:rsidP="006B0F6E">
      <w:pPr>
        <w:spacing w:before="70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М. М. Пришвин.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«Голубая стрекоза».</w:t>
      </w:r>
    </w:p>
    <w:p w:rsidR="006B0F6E" w:rsidRPr="006B0F6E" w:rsidRDefault="006B0F6E" w:rsidP="006B0F6E">
      <w:pPr>
        <w:spacing w:before="406" w:after="0" w:line="262" w:lineRule="auto"/>
        <w:ind w:right="806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Загадки русской души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>Долюшка женская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0F6E" w:rsidRPr="006B0F6E" w:rsidRDefault="006B0F6E" w:rsidP="006B0F6E">
      <w:pPr>
        <w:spacing w:after="66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71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Стихотворения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(не менее двух). Например: Ф. И. Тютчев «Русской женщине», Н. А. </w:t>
      </w:r>
      <w:proofErr w:type="spellStart"/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Некрасов«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Внимая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ужасам войны…», Ю. В. Друнина  «И  откуда  вдруг  берутся  силы…», В. М. 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Тушнова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«Вот говорят: Россия…» и др.</w:t>
      </w:r>
    </w:p>
    <w:p w:rsidR="006B0F6E" w:rsidRPr="006B0F6E" w:rsidRDefault="006B0F6E" w:rsidP="006B0F6E">
      <w:pPr>
        <w:spacing w:before="70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Ф. А. Абрамов.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«Золотые руки».</w:t>
      </w:r>
    </w:p>
    <w:p w:rsidR="006B0F6E" w:rsidRPr="006B0F6E" w:rsidRDefault="006B0F6E" w:rsidP="006B0F6E">
      <w:pPr>
        <w:spacing w:before="406" w:after="0" w:line="271" w:lineRule="auto"/>
        <w:ind w:right="720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 ваших ровесниках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Взрослые детские проблемы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А. С. Игнатова.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«Джинн Сева».</w:t>
      </w:r>
    </w:p>
    <w:p w:rsidR="006B0F6E" w:rsidRPr="006B0F6E" w:rsidRDefault="006B0F6E" w:rsidP="006B0F6E">
      <w:pPr>
        <w:spacing w:before="70" w:after="0" w:line="262" w:lineRule="auto"/>
        <w:ind w:right="7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Н. Н. </w:t>
      </w:r>
      <w:proofErr w:type="spellStart"/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Назаркин</w:t>
      </w:r>
      <w:proofErr w:type="spellEnd"/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«Изумрудная рыбка» (не менее двух глав по выбору, например, «Изумрудная рыбка», «Ах, миледи!», «Про личную жизнь»).</w:t>
      </w:r>
    </w:p>
    <w:p w:rsidR="006B0F6E" w:rsidRPr="006B0F6E" w:rsidRDefault="006B0F6E" w:rsidP="006B0F6E">
      <w:pPr>
        <w:spacing w:before="408" w:after="0" w:line="276" w:lineRule="auto"/>
        <w:ind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Лишь слову жизнь дана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i/>
          <w:color w:val="000000"/>
          <w:sz w:val="24"/>
        </w:rPr>
        <w:t xml:space="preserve">Такого языка на свете не бывало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Стихотворения 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(не менее одного). </w:t>
      </w:r>
      <w:proofErr w:type="gram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Например</w:t>
      </w:r>
      <w:proofErr w:type="gramEnd"/>
      <w:r w:rsidRPr="006B0F6E">
        <w:rPr>
          <w:rFonts w:ascii="Times New Roman" w:eastAsia="Times New Roman" w:hAnsi="Times New Roman" w:cs="Times New Roman"/>
          <w:color w:val="000000"/>
          <w:sz w:val="24"/>
        </w:rPr>
        <w:t>: Вс. Рождественский «В родной поэзии совсем не старовер…» и др.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286" w:right="714" w:bottom="1440" w:left="666" w:header="720" w:footer="720" w:gutter="0"/>
          <w:cols w:space="720" w:equalWidth="0">
            <w:col w:w="10520" w:space="0"/>
          </w:cols>
          <w:docGrid w:linePitch="360"/>
        </w:sectPr>
      </w:pPr>
    </w:p>
    <w:p w:rsidR="006B0F6E" w:rsidRPr="006B0F6E" w:rsidRDefault="006B0F6E" w:rsidP="006B0F6E">
      <w:pPr>
        <w:spacing w:after="78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ПЛАНИРУЕМЫЕ ОБРАЗОВАТЕЛЬНЫЕ РЕЗУЛЬТАТЫ</w:t>
      </w:r>
    </w:p>
    <w:p w:rsidR="006B0F6E" w:rsidRPr="006B0F6E" w:rsidRDefault="006B0F6E" w:rsidP="006B0F6E">
      <w:pPr>
        <w:tabs>
          <w:tab w:val="left" w:pos="180"/>
        </w:tabs>
        <w:spacing w:before="346" w:after="0" w:line="262" w:lineRule="auto"/>
        <w:ind w:right="288"/>
        <w:rPr>
          <w:rFonts w:ascii="Cambria" w:eastAsia="Arial" w:hAnsi="Cambria" w:cs="Times New Roman"/>
        </w:rPr>
      </w:pP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Изучение учебного предмета «Родная литература (русская)» в 7 классе направлено на достижение обучающимися следующих личностных, 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метапредметных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и предметных результатов.</w:t>
      </w:r>
    </w:p>
    <w:p w:rsidR="006B0F6E" w:rsidRPr="006B0F6E" w:rsidRDefault="006B0F6E" w:rsidP="006B0F6E">
      <w:pPr>
        <w:spacing w:before="262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6B0F6E" w:rsidRPr="006B0F6E" w:rsidRDefault="006B0F6E" w:rsidP="006B0F6E">
      <w:pPr>
        <w:spacing w:before="166" w:after="0" w:line="281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Личностные результаты освоения рабочей программы по предмету «Родная литература (русская)»на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 w:rsidR="006B0F6E" w:rsidRPr="006B0F6E" w:rsidRDefault="006B0F6E" w:rsidP="006B0F6E">
      <w:pPr>
        <w:spacing w:before="72" w:after="0" w:line="281" w:lineRule="auto"/>
        <w:ind w:firstLine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Личностные результаты освоения рабочей программы по предмету «Родная литература (русская)»на уровне основного общего образования должны отражать готовность обучающихся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6B0F6E" w:rsidRPr="006B0F6E" w:rsidRDefault="006B0F6E" w:rsidP="006B0F6E">
      <w:pPr>
        <w:spacing w:before="190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Гражданского воспитания: </w:t>
      </w:r>
    </w:p>
    <w:p w:rsidR="006B0F6E" w:rsidRPr="006B0F6E" w:rsidRDefault="006B0F6E" w:rsidP="006B0F6E">
      <w:pPr>
        <w:spacing w:before="178" w:after="0" w:line="262" w:lineRule="auto"/>
        <w:ind w:left="42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6B0F6E" w:rsidRPr="006B0F6E" w:rsidRDefault="006B0F6E" w:rsidP="006B0F6E">
      <w:pPr>
        <w:spacing w:before="190" w:after="0" w:line="262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неприятие любых форм экстремизма, дискриминации;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понимание роли различных социальных институтов в жизни человека;</w:t>
      </w:r>
    </w:p>
    <w:p w:rsidR="006B0F6E" w:rsidRPr="006B0F6E" w:rsidRDefault="006B0F6E" w:rsidP="006B0F6E">
      <w:pPr>
        <w:spacing w:before="190" w:after="0" w:line="262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представление о способах противодействия коррупции;</w:t>
      </w:r>
    </w:p>
    <w:p w:rsidR="006B0F6E" w:rsidRPr="006B0F6E" w:rsidRDefault="006B0F6E" w:rsidP="006B0F6E">
      <w:pPr>
        <w:spacing w:before="190" w:after="0" w:line="262" w:lineRule="auto"/>
        <w:ind w:left="420"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B0F6E" w:rsidRPr="006B0F6E" w:rsidRDefault="006B0F6E" w:rsidP="006B0F6E">
      <w:pPr>
        <w:spacing w:before="192" w:after="0" w:line="262" w:lineRule="auto"/>
        <w:ind w:left="420" w:right="115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готовность к участию в гуманитарной деятельности (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волонтёрство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>, помощь людям, нуждающимся в ней);</w:t>
      </w:r>
    </w:p>
    <w:p w:rsidR="006B0F6E" w:rsidRPr="006B0F6E" w:rsidRDefault="006B0F6E" w:rsidP="006B0F6E">
      <w:pPr>
        <w:spacing w:before="298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Патриотического воспитания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6B0F6E" w:rsidRPr="006B0F6E" w:rsidRDefault="006B0F6E" w:rsidP="006B0F6E">
      <w:pPr>
        <w:spacing w:before="178" w:after="0" w:line="271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российской гражданской идентичности в поликультурном и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6B0F6E" w:rsidRPr="006B0F6E" w:rsidRDefault="006B0F6E" w:rsidP="006B0F6E">
      <w:pPr>
        <w:spacing w:before="190" w:after="0" w:line="262" w:lineRule="auto"/>
        <w:ind w:left="42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6B0F6E" w:rsidRPr="006B0F6E" w:rsidRDefault="006B0F6E" w:rsidP="006B0F6E">
      <w:pPr>
        <w:spacing w:before="190" w:after="0" w:line="262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B0F6E" w:rsidRPr="006B0F6E" w:rsidRDefault="006B0F6E" w:rsidP="006B0F6E">
      <w:pPr>
        <w:spacing w:before="298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Духовно-нравственного воспитания:</w:t>
      </w:r>
    </w:p>
    <w:p w:rsidR="006B0F6E" w:rsidRPr="006B0F6E" w:rsidRDefault="006B0F6E" w:rsidP="006B0F6E">
      <w:pPr>
        <w:spacing w:before="178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ориентация на моральные ценности и нормы в ситуациях нравственного выбора;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298" w:right="650" w:bottom="3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0F6E" w:rsidRPr="006B0F6E" w:rsidRDefault="006B0F6E" w:rsidP="006B0F6E">
      <w:pPr>
        <w:spacing w:after="114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62" w:lineRule="auto"/>
        <w:ind w:left="24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6B0F6E" w:rsidRPr="006B0F6E" w:rsidRDefault="006B0F6E" w:rsidP="006B0F6E">
      <w:pPr>
        <w:spacing w:before="190" w:after="0" w:line="262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B0F6E" w:rsidRPr="006B0F6E" w:rsidRDefault="006B0F6E" w:rsidP="006B0F6E">
      <w:pPr>
        <w:spacing w:before="298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Эстетического воспитания:</w:t>
      </w:r>
    </w:p>
    <w:p w:rsidR="006B0F6E" w:rsidRPr="006B0F6E" w:rsidRDefault="006B0F6E" w:rsidP="006B0F6E">
      <w:pPr>
        <w:spacing w:before="178" w:after="0" w:line="262" w:lineRule="auto"/>
        <w:ind w:left="240" w:right="86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 w:rsidR="006B0F6E" w:rsidRPr="006B0F6E" w:rsidRDefault="006B0F6E" w:rsidP="006B0F6E">
      <w:pPr>
        <w:spacing w:before="190" w:after="0" w:line="262" w:lineRule="auto"/>
        <w:ind w:left="240" w:right="172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важности художественной культуры как средства коммуникации и самовыражения; </w:t>
      </w:r>
    </w:p>
    <w:p w:rsidR="006B0F6E" w:rsidRPr="006B0F6E" w:rsidRDefault="006B0F6E" w:rsidP="006B0F6E">
      <w:pPr>
        <w:spacing w:before="192" w:after="0" w:line="262" w:lineRule="auto"/>
        <w:ind w:left="24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6B0F6E" w:rsidRPr="006B0F6E" w:rsidRDefault="006B0F6E" w:rsidP="006B0F6E">
      <w:pPr>
        <w:spacing w:before="190" w:after="0" w:line="230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стремление к самовыражению в разных видах искусства;</w:t>
      </w:r>
    </w:p>
    <w:p w:rsidR="006B0F6E" w:rsidRPr="006B0F6E" w:rsidRDefault="006B0F6E" w:rsidP="006B0F6E">
      <w:pPr>
        <w:spacing w:before="298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Физического воспитания, формирования культуры здоровья и эмоционального благополучия:</w:t>
      </w:r>
    </w:p>
    <w:p w:rsidR="006B0F6E" w:rsidRPr="006B0F6E" w:rsidRDefault="006B0F6E" w:rsidP="006B0F6E">
      <w:pPr>
        <w:spacing w:before="178" w:after="0" w:line="230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ценности жизни; </w:t>
      </w:r>
    </w:p>
    <w:p w:rsidR="006B0F6E" w:rsidRPr="006B0F6E" w:rsidRDefault="006B0F6E" w:rsidP="006B0F6E">
      <w:pPr>
        <w:spacing w:before="190" w:after="0" w:line="271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B0F6E" w:rsidRPr="006B0F6E" w:rsidRDefault="006B0F6E" w:rsidP="006B0F6E">
      <w:pPr>
        <w:spacing w:before="190" w:after="0" w:line="262" w:lineRule="auto"/>
        <w:ind w:left="24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6B0F6E" w:rsidRPr="006B0F6E" w:rsidRDefault="006B0F6E" w:rsidP="006B0F6E">
      <w:pPr>
        <w:spacing w:before="190" w:after="0" w:line="262" w:lineRule="auto"/>
        <w:ind w:left="24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соблюдение правил безопасности, в том числе навыков безопасного поведения в интернет-среде; </w:t>
      </w:r>
    </w:p>
    <w:p w:rsidR="006B0F6E" w:rsidRPr="006B0F6E" w:rsidRDefault="006B0F6E" w:rsidP="006B0F6E">
      <w:pPr>
        <w:spacing w:before="190" w:after="0" w:line="271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способность адаптироваться к стрессовым ситуациям и меняющимся социальным,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информационным и природным условиям, в том числе осмысляя собственный опыт и выстраивая дальнейшие цели;</w:t>
      </w:r>
    </w:p>
    <w:p w:rsidR="006B0F6E" w:rsidRPr="006B0F6E" w:rsidRDefault="006B0F6E" w:rsidP="006B0F6E">
      <w:pPr>
        <w:spacing w:before="190" w:after="0" w:line="230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умение принимать себя и других, не осуждая;</w:t>
      </w:r>
    </w:p>
    <w:p w:rsidR="006B0F6E" w:rsidRPr="006B0F6E" w:rsidRDefault="006B0F6E" w:rsidP="006B0F6E">
      <w:pPr>
        <w:spacing w:before="192" w:after="0" w:line="262" w:lineRule="auto"/>
        <w:ind w:left="24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умение осознавать эмоциональное состояние себя и других, умение управлять собственным эмоциональным состоянием;</w:t>
      </w:r>
    </w:p>
    <w:p w:rsidR="006B0F6E" w:rsidRPr="006B0F6E" w:rsidRDefault="006B0F6E" w:rsidP="006B0F6E">
      <w:pPr>
        <w:spacing w:before="192" w:after="0" w:line="262" w:lineRule="auto"/>
        <w:ind w:left="24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человека; </w:t>
      </w:r>
    </w:p>
    <w:p w:rsidR="006B0F6E" w:rsidRPr="006B0F6E" w:rsidRDefault="006B0F6E" w:rsidP="006B0F6E">
      <w:pPr>
        <w:spacing w:before="298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Трудового воспитания:</w:t>
      </w:r>
    </w:p>
    <w:p w:rsidR="006B0F6E" w:rsidRPr="006B0F6E" w:rsidRDefault="006B0F6E" w:rsidP="006B0F6E">
      <w:pPr>
        <w:spacing w:before="178" w:after="0" w:line="276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установка на активное участие в решении практических задач (в рамках семьи,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B0F6E" w:rsidRPr="006B0F6E" w:rsidRDefault="006B0F6E" w:rsidP="006B0F6E">
      <w:pPr>
        <w:spacing w:before="190" w:after="0" w:line="262" w:lineRule="auto"/>
        <w:ind w:left="240" w:right="7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6B0F6E" w:rsidRPr="006B0F6E" w:rsidRDefault="006B0F6E" w:rsidP="006B0F6E">
      <w:pPr>
        <w:spacing w:before="190" w:after="0" w:line="262" w:lineRule="auto"/>
        <w:ind w:left="24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334" w:right="736" w:bottom="452" w:left="846" w:header="720" w:footer="720" w:gutter="0"/>
          <w:cols w:space="720" w:equalWidth="0">
            <w:col w:w="10318" w:space="0"/>
          </w:cols>
          <w:docGrid w:linePitch="360"/>
        </w:sectPr>
      </w:pPr>
    </w:p>
    <w:p w:rsidR="006B0F6E" w:rsidRPr="006B0F6E" w:rsidRDefault="006B0F6E" w:rsidP="006B0F6E">
      <w:pPr>
        <w:spacing w:after="108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готовность адаптироваться в профессиональной среде;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уважение к труду и результатам трудовой деятельности; </w:t>
      </w:r>
    </w:p>
    <w:p w:rsidR="006B0F6E" w:rsidRPr="006B0F6E" w:rsidRDefault="006B0F6E" w:rsidP="006B0F6E">
      <w:pPr>
        <w:spacing w:before="190" w:after="0" w:line="262" w:lineRule="auto"/>
        <w:ind w:left="420"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6B0F6E" w:rsidRPr="006B0F6E" w:rsidRDefault="006B0F6E" w:rsidP="006B0F6E">
      <w:pPr>
        <w:spacing w:before="178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Экологического воспитания:</w:t>
      </w:r>
    </w:p>
    <w:p w:rsidR="006B0F6E" w:rsidRPr="006B0F6E" w:rsidRDefault="006B0F6E" w:rsidP="006B0F6E">
      <w:pPr>
        <w:spacing w:before="178" w:after="0" w:line="271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B0F6E" w:rsidRPr="006B0F6E" w:rsidRDefault="006B0F6E" w:rsidP="006B0F6E">
      <w:pPr>
        <w:spacing w:before="192" w:after="0" w:line="262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активное неприятие действий, приносящих вред окружающей среде; </w:t>
      </w:r>
    </w:p>
    <w:p w:rsidR="006B0F6E" w:rsidRPr="006B0F6E" w:rsidRDefault="006B0F6E" w:rsidP="006B0F6E">
      <w:pPr>
        <w:spacing w:before="190" w:after="0" w:line="262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своей роли как гражданина и потребителя в условиях взаимосвязи природной, технологической и социальной среды;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готовность к участию в практической деятельности экологической направленности;</w:t>
      </w:r>
    </w:p>
    <w:p w:rsidR="006B0F6E" w:rsidRPr="006B0F6E" w:rsidRDefault="006B0F6E" w:rsidP="006B0F6E">
      <w:pPr>
        <w:spacing w:before="178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Ценности научного познания:</w:t>
      </w:r>
    </w:p>
    <w:p w:rsidR="006B0F6E" w:rsidRPr="006B0F6E" w:rsidRDefault="006B0F6E" w:rsidP="006B0F6E">
      <w:pPr>
        <w:spacing w:before="178" w:after="0" w:line="271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овладение языковой и читательской культурой как средством познания мира; </w:t>
      </w:r>
    </w:p>
    <w:p w:rsidR="006B0F6E" w:rsidRPr="006B0F6E" w:rsidRDefault="006B0F6E" w:rsidP="006B0F6E">
      <w:pPr>
        <w:spacing w:before="190" w:after="0" w:line="271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индивидуального и коллективного благополучия.</w:t>
      </w:r>
    </w:p>
    <w:p w:rsidR="006B0F6E" w:rsidRPr="006B0F6E" w:rsidRDefault="006B0F6E" w:rsidP="006B0F6E">
      <w:pPr>
        <w:tabs>
          <w:tab w:val="left" w:pos="180"/>
        </w:tabs>
        <w:spacing w:before="298" w:after="0" w:line="262" w:lineRule="auto"/>
        <w:ind w:right="144"/>
        <w:rPr>
          <w:rFonts w:ascii="Cambria" w:eastAsia="Arial" w:hAnsi="Cambria" w:cs="Times New Roman"/>
        </w:rPr>
      </w:pP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Личностные результаты, обеспечивающие </w:t>
      </w: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адаптацию обучающегося</w:t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к изменяющимся условиям социальной и природной среды:</w:t>
      </w:r>
    </w:p>
    <w:p w:rsidR="006B0F6E" w:rsidRPr="006B0F6E" w:rsidRDefault="006B0F6E" w:rsidP="006B0F6E">
      <w:pPr>
        <w:spacing w:before="178" w:after="0" w:line="281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6B0F6E" w:rsidRPr="006B0F6E" w:rsidRDefault="006B0F6E" w:rsidP="006B0F6E">
      <w:pPr>
        <w:spacing w:before="190" w:after="0" w:line="262" w:lineRule="auto"/>
        <w:ind w:left="42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способность обучающихся ко взаимодействию в условиях неопределённости, открытость опыту и знаниям других;</w:t>
      </w:r>
    </w:p>
    <w:p w:rsidR="006B0F6E" w:rsidRPr="006B0F6E" w:rsidRDefault="006B0F6E" w:rsidP="006B0F6E">
      <w:pPr>
        <w:spacing w:before="190" w:after="0" w:line="271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способность действовать в условиях неопределённости, повышать уровень своей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6B0F6E" w:rsidRPr="006B0F6E" w:rsidRDefault="006B0F6E" w:rsidP="006B0F6E">
      <w:pPr>
        <w:spacing w:before="190" w:after="0" w:line="276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6B0F6E" w:rsidRPr="006B0F6E" w:rsidRDefault="006B0F6E" w:rsidP="006B0F6E">
      <w:pPr>
        <w:spacing w:before="190" w:after="0" w:line="262" w:lineRule="auto"/>
        <w:ind w:left="420" w:right="86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умение оперировать основными понятиями, терминами и представлениями в области концепции устойчивого развития;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328" w:right="768" w:bottom="302" w:left="666" w:header="720" w:footer="720" w:gutter="0"/>
          <w:cols w:space="720" w:equalWidth="0">
            <w:col w:w="10466" w:space="0"/>
          </w:cols>
          <w:docGrid w:linePitch="360"/>
        </w:sectPr>
      </w:pPr>
    </w:p>
    <w:p w:rsidR="006B0F6E" w:rsidRPr="006B0F6E" w:rsidRDefault="006B0F6E" w:rsidP="006B0F6E">
      <w:pPr>
        <w:spacing w:after="144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умение анализировать и выявлять взаимосвязи природы, общества и экономики;</w:t>
      </w:r>
    </w:p>
    <w:p w:rsidR="006B0F6E" w:rsidRPr="006B0F6E" w:rsidRDefault="006B0F6E" w:rsidP="006B0F6E">
      <w:pPr>
        <w:spacing w:before="190" w:after="0" w:line="262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B0F6E" w:rsidRPr="006B0F6E" w:rsidRDefault="006B0F6E" w:rsidP="006B0F6E">
      <w:pPr>
        <w:spacing w:before="190" w:after="0" w:line="281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6B0F6E" w:rsidRPr="006B0F6E" w:rsidRDefault="006B0F6E" w:rsidP="006B0F6E">
      <w:pPr>
        <w:spacing w:before="324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6B0F6E" w:rsidRPr="006B0F6E" w:rsidRDefault="006B0F6E" w:rsidP="006B0F6E">
      <w:pPr>
        <w:spacing w:before="168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универсальными учебными </w:t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познавательными действиями.</w:t>
      </w:r>
    </w:p>
    <w:p w:rsidR="006B0F6E" w:rsidRPr="006B0F6E" w:rsidRDefault="006B0F6E" w:rsidP="006B0F6E">
      <w:pPr>
        <w:spacing w:before="190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Базовые логические действия:</w:t>
      </w:r>
    </w:p>
    <w:p w:rsidR="006B0F6E" w:rsidRPr="006B0F6E" w:rsidRDefault="006B0F6E" w:rsidP="006B0F6E">
      <w:pPr>
        <w:spacing w:before="178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выявлять и характеризовать существенные признаки объектов (явлений);</w:t>
      </w:r>
    </w:p>
    <w:p w:rsidR="006B0F6E" w:rsidRPr="006B0F6E" w:rsidRDefault="006B0F6E" w:rsidP="006B0F6E">
      <w:pPr>
        <w:spacing w:before="190" w:after="0" w:line="262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устанавливать существенный признак классификации, основания для обобщения и сравнения, критерии проводимого анализа;</w:t>
      </w:r>
    </w:p>
    <w:p w:rsidR="006B0F6E" w:rsidRPr="006B0F6E" w:rsidRDefault="006B0F6E" w:rsidP="006B0F6E">
      <w:pPr>
        <w:spacing w:before="190" w:after="0" w:line="271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выявлять дефициты информации, данных, необходимых для решения поставленной задачи;</w:t>
      </w:r>
    </w:p>
    <w:p w:rsidR="006B0F6E" w:rsidRPr="006B0F6E" w:rsidRDefault="006B0F6E" w:rsidP="006B0F6E">
      <w:pPr>
        <w:spacing w:before="190" w:after="0" w:line="271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B0F6E" w:rsidRPr="006B0F6E" w:rsidRDefault="006B0F6E" w:rsidP="006B0F6E">
      <w:pPr>
        <w:spacing w:before="190" w:after="0" w:line="262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B0F6E" w:rsidRPr="006B0F6E" w:rsidRDefault="006B0F6E" w:rsidP="006B0F6E">
      <w:pPr>
        <w:spacing w:before="178"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Базовые исследовательские действия:</w:t>
      </w:r>
    </w:p>
    <w:p w:rsidR="006B0F6E" w:rsidRPr="006B0F6E" w:rsidRDefault="006B0F6E" w:rsidP="006B0F6E">
      <w:pPr>
        <w:spacing w:before="178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использовать вопросы как исследовательский инструмент познания;</w:t>
      </w:r>
    </w:p>
    <w:p w:rsidR="006B0F6E" w:rsidRPr="006B0F6E" w:rsidRDefault="006B0F6E" w:rsidP="006B0F6E">
      <w:pPr>
        <w:spacing w:before="192" w:after="0" w:line="262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6B0F6E" w:rsidRPr="006B0F6E" w:rsidRDefault="006B0F6E" w:rsidP="006B0F6E">
      <w:pPr>
        <w:spacing w:before="192" w:after="0" w:line="262" w:lineRule="auto"/>
        <w:ind w:left="420" w:right="129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формировать гипотезу об истинности собственных суждений и суждений других, аргументировать свою позицию, мнение;</w:t>
      </w:r>
    </w:p>
    <w:p w:rsidR="006B0F6E" w:rsidRPr="006B0F6E" w:rsidRDefault="006B0F6E" w:rsidP="006B0F6E">
      <w:pPr>
        <w:spacing w:before="190" w:after="0" w:line="271" w:lineRule="auto"/>
        <w:ind w:left="420" w:right="100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6B0F6E" w:rsidRPr="006B0F6E" w:rsidRDefault="006B0F6E" w:rsidP="006B0F6E">
      <w:pPr>
        <w:spacing w:before="190" w:after="0" w:line="262" w:lineRule="auto"/>
        <w:ind w:left="42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оценивать на применимость и достоверность информации, полученной в ходе исследования (эксперимента);</w:t>
      </w:r>
    </w:p>
    <w:p w:rsidR="006B0F6E" w:rsidRPr="006B0F6E" w:rsidRDefault="006B0F6E" w:rsidP="006B0F6E">
      <w:pPr>
        <w:spacing w:before="190" w:after="0" w:line="271" w:lineRule="auto"/>
        <w:ind w:left="42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6B0F6E" w:rsidRPr="006B0F6E" w:rsidRDefault="006B0F6E" w:rsidP="006B0F6E">
      <w:pPr>
        <w:spacing w:before="190" w:after="0" w:line="262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364" w:right="736" w:bottom="362" w:left="666" w:header="720" w:footer="720" w:gutter="0"/>
          <w:cols w:space="720" w:equalWidth="0">
            <w:col w:w="10498" w:space="0"/>
          </w:cols>
          <w:docGrid w:linePitch="360"/>
        </w:sectPr>
      </w:pPr>
    </w:p>
    <w:p w:rsidR="006B0F6E" w:rsidRPr="006B0F6E" w:rsidRDefault="006B0F6E" w:rsidP="006B0F6E">
      <w:pPr>
        <w:spacing w:after="66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30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условиях и контекстах.</w:t>
      </w:r>
    </w:p>
    <w:p w:rsidR="006B0F6E" w:rsidRPr="006B0F6E" w:rsidRDefault="006B0F6E" w:rsidP="006B0F6E">
      <w:pPr>
        <w:spacing w:before="178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Работа с информацией:</w:t>
      </w:r>
    </w:p>
    <w:p w:rsidR="006B0F6E" w:rsidRPr="006B0F6E" w:rsidRDefault="006B0F6E" w:rsidP="006B0F6E">
      <w:pPr>
        <w:spacing w:before="178" w:after="0" w:line="262" w:lineRule="auto"/>
        <w:ind w:left="24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B0F6E" w:rsidRPr="006B0F6E" w:rsidRDefault="006B0F6E" w:rsidP="006B0F6E">
      <w:pPr>
        <w:spacing w:before="190" w:after="0" w:line="262" w:lineRule="auto"/>
        <w:ind w:left="24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выбирать, анализировать, систематизировать и интерпретировать информацию различных видов и форм представления;</w:t>
      </w:r>
    </w:p>
    <w:p w:rsidR="006B0F6E" w:rsidRPr="006B0F6E" w:rsidRDefault="006B0F6E" w:rsidP="006B0F6E">
      <w:pPr>
        <w:spacing w:before="190" w:after="0" w:line="262" w:lineRule="auto"/>
        <w:ind w:left="240"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B0F6E" w:rsidRPr="006B0F6E" w:rsidRDefault="006B0F6E" w:rsidP="006B0F6E">
      <w:pPr>
        <w:spacing w:before="192" w:after="0" w:line="262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6B0F6E" w:rsidRPr="006B0F6E" w:rsidRDefault="006B0F6E" w:rsidP="006B0F6E">
      <w:pPr>
        <w:spacing w:before="192" w:after="0" w:line="262" w:lineRule="auto"/>
        <w:ind w:left="240" w:right="115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6B0F6E" w:rsidRPr="006B0F6E" w:rsidRDefault="006B0F6E" w:rsidP="006B0F6E">
      <w:pPr>
        <w:spacing w:before="190" w:after="0" w:line="230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эффективно запоминать и систематизировать информацию.</w:t>
      </w:r>
    </w:p>
    <w:p w:rsidR="006B0F6E" w:rsidRPr="006B0F6E" w:rsidRDefault="006B0F6E" w:rsidP="006B0F6E">
      <w:pPr>
        <w:spacing w:before="298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Овладение универсальными учебными</w:t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коммуникативными действиями.</w:t>
      </w:r>
    </w:p>
    <w:p w:rsidR="006B0F6E" w:rsidRPr="006B0F6E" w:rsidRDefault="006B0F6E" w:rsidP="006B0F6E">
      <w:pPr>
        <w:spacing w:before="190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1) Общение:</w:t>
      </w:r>
    </w:p>
    <w:p w:rsidR="006B0F6E" w:rsidRPr="006B0F6E" w:rsidRDefault="006B0F6E" w:rsidP="006B0F6E">
      <w:pPr>
        <w:spacing w:before="178" w:after="0" w:line="262" w:lineRule="auto"/>
        <w:ind w:left="240" w:right="576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воспринимать и формулировать суждения, выражать эмоции в соответствии с целями и условиями общения; </w:t>
      </w:r>
    </w:p>
    <w:p w:rsidR="006B0F6E" w:rsidRPr="006B0F6E" w:rsidRDefault="006B0F6E" w:rsidP="006B0F6E">
      <w:pPr>
        <w:spacing w:before="190" w:after="0" w:line="230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выражать себя (свою точку зрения) в устных и письменных текстах; </w:t>
      </w:r>
    </w:p>
    <w:p w:rsidR="006B0F6E" w:rsidRPr="006B0F6E" w:rsidRDefault="006B0F6E" w:rsidP="006B0F6E">
      <w:pPr>
        <w:spacing w:before="190" w:after="0" w:line="262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6B0F6E" w:rsidRPr="006B0F6E" w:rsidRDefault="006B0F6E" w:rsidP="006B0F6E">
      <w:pPr>
        <w:spacing w:before="190" w:after="0" w:line="262" w:lineRule="auto"/>
        <w:ind w:left="240" w:right="100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6B0F6E" w:rsidRPr="006B0F6E" w:rsidRDefault="006B0F6E" w:rsidP="006B0F6E">
      <w:pPr>
        <w:spacing w:before="190" w:after="0" w:line="262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6B0F6E" w:rsidRPr="006B0F6E" w:rsidRDefault="006B0F6E" w:rsidP="006B0F6E">
      <w:pPr>
        <w:spacing w:before="190" w:after="0" w:line="262" w:lineRule="auto"/>
        <w:ind w:left="240" w:right="86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6B0F6E" w:rsidRPr="006B0F6E" w:rsidRDefault="006B0F6E" w:rsidP="006B0F6E">
      <w:pPr>
        <w:spacing w:before="192" w:after="0" w:line="262" w:lineRule="auto"/>
        <w:ind w:left="240" w:right="7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публично представлять результаты выполненного опыта (эксперимента, исследования, проекта); </w:t>
      </w:r>
    </w:p>
    <w:p w:rsidR="006B0F6E" w:rsidRPr="006B0F6E" w:rsidRDefault="006B0F6E" w:rsidP="006B0F6E">
      <w:pPr>
        <w:spacing w:before="190" w:after="0" w:line="271" w:lineRule="auto"/>
        <w:ind w:left="240" w:right="288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B0F6E" w:rsidRPr="006B0F6E" w:rsidRDefault="006B0F6E" w:rsidP="006B0F6E">
      <w:pPr>
        <w:spacing w:before="178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2) Совместная деятельность:</w:t>
      </w:r>
    </w:p>
    <w:p w:rsidR="006B0F6E" w:rsidRPr="006B0F6E" w:rsidRDefault="006B0F6E" w:rsidP="006B0F6E">
      <w:pPr>
        <w:spacing w:before="178" w:after="0" w:line="271" w:lineRule="auto"/>
        <w:ind w:left="24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взаимодействия при решении поставленной задачи;</w:t>
      </w:r>
    </w:p>
    <w:p w:rsidR="006B0F6E" w:rsidRPr="006B0F6E" w:rsidRDefault="006B0F6E" w:rsidP="006B0F6E">
      <w:pPr>
        <w:spacing w:before="190" w:after="0" w:line="262" w:lineRule="auto"/>
        <w:ind w:left="240" w:right="144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6B0F6E" w:rsidRPr="006B0F6E" w:rsidRDefault="006B0F6E" w:rsidP="006B0F6E">
      <w:pPr>
        <w:spacing w:before="190" w:after="0" w:line="262" w:lineRule="auto"/>
        <w:ind w:left="240" w:right="432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уметь обобщать мнения нескольких людей, проявлять готовность руководить, выполнять поручения, подчиняться;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286" w:right="734" w:bottom="332" w:left="846" w:header="720" w:footer="720" w:gutter="0"/>
          <w:cols w:space="720" w:equalWidth="0">
            <w:col w:w="10320" w:space="0"/>
          </w:cols>
          <w:docGrid w:linePitch="360"/>
        </w:sectPr>
      </w:pPr>
    </w:p>
    <w:p w:rsidR="006B0F6E" w:rsidRPr="006B0F6E" w:rsidRDefault="006B0F6E" w:rsidP="006B0F6E">
      <w:pPr>
        <w:spacing w:after="114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314" w:lineRule="auto"/>
        <w:ind w:left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оценивать качество своего вклада в общий продукт по критериям, самостоятельно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сформулированным участниками взаимодействия;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B0F6E" w:rsidRPr="006B0F6E" w:rsidRDefault="006B0F6E" w:rsidP="006B0F6E">
      <w:pPr>
        <w:spacing w:before="298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универсальными учебными </w:t>
      </w: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регулятивными действиями.</w:t>
      </w:r>
    </w:p>
    <w:p w:rsidR="006B0F6E" w:rsidRPr="006B0F6E" w:rsidRDefault="006B0F6E" w:rsidP="006B0F6E">
      <w:pPr>
        <w:spacing w:before="190" w:after="0" w:line="334" w:lineRule="auto"/>
        <w:ind w:left="240" w:right="720" w:hanging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1) Самоорганизация: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выявлять проблемы для решения в жизненных и учебных ситуациях;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ориентироваться в различных подходах принятия решений (индивидуальное, принятие решения в группе, принятие решений группой);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—  делать выбор и брать ответственность за решение.</w:t>
      </w:r>
    </w:p>
    <w:p w:rsidR="006B0F6E" w:rsidRPr="006B0F6E" w:rsidRDefault="006B0F6E" w:rsidP="006B0F6E">
      <w:pPr>
        <w:spacing w:before="178" w:after="0" w:line="348" w:lineRule="auto"/>
        <w:ind w:left="240" w:hanging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2) Самоконтроль: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владеть способами самоконтроля, 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самомотивации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 и рефлексии;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давать адекватную оценку ситуации и предлагать план её изменения;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объяснять причины достижения (</w:t>
      </w:r>
      <w:proofErr w:type="spellStart"/>
      <w:r w:rsidRPr="006B0F6E">
        <w:rPr>
          <w:rFonts w:ascii="Times New Roman" w:eastAsia="Times New Roman" w:hAnsi="Times New Roman" w:cs="Times New Roman"/>
          <w:color w:val="000000"/>
          <w:sz w:val="24"/>
        </w:rPr>
        <w:t>недостижения</w:t>
      </w:r>
      <w:proofErr w:type="spellEnd"/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оценивать соответствие результата цели и условиям.</w:t>
      </w:r>
    </w:p>
    <w:p w:rsidR="006B0F6E" w:rsidRPr="006B0F6E" w:rsidRDefault="006B0F6E" w:rsidP="006B0F6E">
      <w:pPr>
        <w:spacing w:before="178" w:after="0" w:line="362" w:lineRule="auto"/>
        <w:ind w:left="240" w:right="1296" w:hanging="24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3) Эмоциональный интеллект: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различать, называть и управлять собственными эмоциями и эмоциями других; —  выявлять и анализировать причины эмоций;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—  ставить себя на место другого человека, понимать мотивы и намерения другого; —  регулировать способ выражения эмоций.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334" w:right="720" w:bottom="392" w:left="846" w:header="720" w:footer="720" w:gutter="0"/>
          <w:cols w:space="720" w:equalWidth="0">
            <w:col w:w="10334" w:space="0"/>
          </w:cols>
          <w:docGrid w:linePitch="360"/>
        </w:sectPr>
      </w:pPr>
    </w:p>
    <w:p w:rsidR="006B0F6E" w:rsidRPr="006B0F6E" w:rsidRDefault="006B0F6E" w:rsidP="006B0F6E">
      <w:pPr>
        <w:spacing w:after="78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0" w:line="230" w:lineRule="auto"/>
        <w:ind w:left="18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i/>
          <w:color w:val="000000"/>
          <w:sz w:val="24"/>
        </w:rPr>
        <w:t>4) Принятие себя и других:</w:t>
      </w:r>
    </w:p>
    <w:p w:rsidR="006B0F6E" w:rsidRPr="006B0F6E" w:rsidRDefault="006B0F6E" w:rsidP="006B0F6E">
      <w:pPr>
        <w:spacing w:before="178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осознанно относиться к другому человеку, его мнению;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признавать своё право на ошибку и такое же право другого;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принимать себя и других, не осуждая;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—  открытость себе и другим; </w:t>
      </w:r>
    </w:p>
    <w:p w:rsidR="006B0F6E" w:rsidRPr="006B0F6E" w:rsidRDefault="006B0F6E" w:rsidP="006B0F6E">
      <w:pPr>
        <w:spacing w:before="190" w:after="0" w:line="230" w:lineRule="auto"/>
        <w:ind w:left="420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color w:val="000000"/>
          <w:sz w:val="24"/>
        </w:rPr>
        <w:t>—  осознавать невозможность контролировать всё вокруг.</w:t>
      </w:r>
    </w:p>
    <w:p w:rsidR="006B0F6E" w:rsidRPr="006B0F6E" w:rsidRDefault="006B0F6E" w:rsidP="006B0F6E">
      <w:pPr>
        <w:spacing w:before="322" w:after="0" w:line="230" w:lineRule="auto"/>
        <w:rPr>
          <w:rFonts w:ascii="Cambria" w:eastAsia="Arial" w:hAnsi="Cambria" w:cs="Times New Roman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6B0F6E" w:rsidRPr="006B0F6E" w:rsidRDefault="006B0F6E" w:rsidP="006B0F6E">
      <w:pPr>
        <w:tabs>
          <w:tab w:val="left" w:pos="180"/>
        </w:tabs>
        <w:spacing w:before="168" w:after="0" w:line="290" w:lineRule="auto"/>
        <w:rPr>
          <w:rFonts w:ascii="Cambria" w:eastAsia="Arial" w:hAnsi="Cambria" w:cs="Times New Roman"/>
        </w:rPr>
      </w:pP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1) Выделять проблематику и понимать эстетическое своеобразие русских народных песен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(исторических и лирических), выявлять фольклорные сюжеты и мотивы в русской литературе для развития представлений о нравственном идеале русского народа; осознавать ключевые для русского национального сознания культурные и нравственные смыслы в произведениях о сибирском крае и русском поле;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2) иметь устойчивые представления о богатстве русской литературы и культуры в контексте культур народов России; русских национальных традициях в произведениях о православном праздновании Пасхи и о русских умельцах и мастерах;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3)иметь понятие о русском национальном характере, истоках русского патриотизма и героизма в произведениях о защите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Родины; о загадках русской души; взрослых проблемах, которые приходится решать подросткам; об уникальности русского языка и родной речи;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4) владеть умением давать смысловой анализ фольклорного и литературного текста по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предложенному плану и воспринимать 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характера в формате сравнительной характеристики героев, ответа на </w:t>
      </w:r>
      <w:r w:rsidRPr="006B0F6E">
        <w:rPr>
          <w:rFonts w:ascii="Cambria" w:eastAsia="Arial" w:hAnsi="Cambria" w:cs="Times New Roman"/>
        </w:rPr>
        <w:br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 xml:space="preserve">проблемный вопрос;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</w:t>
      </w:r>
      <w:r w:rsidRPr="006B0F6E">
        <w:rPr>
          <w:rFonts w:ascii="Cambria" w:eastAsia="Arial" w:hAnsi="Cambria" w:cs="Times New Roman"/>
        </w:rPr>
        <w:tab/>
      </w:r>
      <w:r w:rsidRPr="006B0F6E">
        <w:rPr>
          <w:rFonts w:ascii="Times New Roman" w:eastAsia="Times New Roman" w:hAnsi="Times New Roman" w:cs="Times New Roman"/>
          <w:color w:val="000000"/>
          <w:sz w:val="24"/>
        </w:rPr>
        <w:t>5) 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1900" w:h="16840"/>
          <w:pgMar w:top="298" w:right="652" w:bottom="1440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6B0F6E" w:rsidRPr="006B0F6E" w:rsidRDefault="006B0F6E" w:rsidP="006B0F6E">
      <w:pPr>
        <w:spacing w:after="64" w:line="220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666" w:line="233" w:lineRule="auto"/>
        <w:rPr>
          <w:rFonts w:ascii="Cambria" w:eastAsia="Arial" w:hAnsi="Cambria" w:cs="Times New Roman"/>
          <w:lang w:val="en-US"/>
        </w:rPr>
      </w:pPr>
      <w:r w:rsidRPr="006B0F6E">
        <w:rPr>
          <w:rFonts w:ascii="Times New Roman" w:eastAsia="Times New Roman" w:hAnsi="Times New Roman" w:cs="Times New Roman"/>
          <w:b/>
          <w:color w:val="000000"/>
          <w:sz w:val="19"/>
          <w:lang w:val="en-US"/>
        </w:rPr>
        <w:t xml:space="preserve">ТЕМАТИЧЕСКОЕ ПЛАНИРОВАНИЕ </w:t>
      </w:r>
    </w:p>
    <w:tbl>
      <w:tblPr>
        <w:tblW w:w="15806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718"/>
        <w:gridCol w:w="528"/>
        <w:gridCol w:w="1104"/>
        <w:gridCol w:w="885"/>
        <w:gridCol w:w="1418"/>
        <w:gridCol w:w="6844"/>
        <w:gridCol w:w="1020"/>
        <w:gridCol w:w="1850"/>
        <w:gridCol w:w="7"/>
      </w:tblGrid>
      <w:tr w:rsidR="006B0F6E" w:rsidRPr="006B0F6E" w:rsidTr="00B245BC">
        <w:trPr>
          <w:gridAfter w:val="1"/>
          <w:wAfter w:w="7" w:type="dxa"/>
          <w:trHeight w:hRule="exact" w:val="348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№</w:t>
            </w:r>
            <w:r w:rsidRPr="006B0F6E">
              <w:rPr>
                <w:rFonts w:ascii="Cambria" w:eastAsia="Arial" w:hAnsi="Cambria" w:cs="Times New Roman"/>
                <w:lang w:val="en-US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п/п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7" w:lineRule="auto"/>
              <w:ind w:left="72" w:right="588"/>
              <w:jc w:val="both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2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Количество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часов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Дата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r w:rsidRPr="006B0F6E">
              <w:rPr>
                <w:rFonts w:ascii="Cambria" w:eastAsia="Arial" w:hAnsi="Cambria" w:cs="Times New Roman"/>
                <w:lang w:val="en-US"/>
              </w:rPr>
              <w:br/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изучения</w:t>
            </w:r>
            <w:proofErr w:type="spellEnd"/>
          </w:p>
        </w:tc>
        <w:tc>
          <w:tcPr>
            <w:tcW w:w="6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Виды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деятельности</w:t>
            </w:r>
            <w:proofErr w:type="spellEnd"/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7" w:lineRule="auto"/>
              <w:ind w:left="72" w:right="144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Виды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, </w:t>
            </w:r>
            <w:r w:rsidRPr="006B0F6E">
              <w:rPr>
                <w:rFonts w:ascii="Cambria" w:eastAsia="Arial" w:hAnsi="Cambria" w:cs="Times New Roman"/>
                <w:lang w:val="en-US"/>
              </w:rPr>
              <w:br/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формы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r w:rsidRPr="006B0F6E">
              <w:rPr>
                <w:rFonts w:ascii="Cambria" w:eastAsia="Arial" w:hAnsi="Cambria" w:cs="Times New Roman"/>
                <w:lang w:val="en-US"/>
              </w:rPr>
              <w:br/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контроля</w:t>
            </w:r>
            <w:proofErr w:type="spellEnd"/>
          </w:p>
        </w:tc>
        <w:tc>
          <w:tcPr>
            <w:tcW w:w="1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50" w:lineRule="auto"/>
              <w:ind w:left="72" w:right="43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Электронные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r w:rsidRPr="006B0F6E">
              <w:rPr>
                <w:rFonts w:ascii="Cambria" w:eastAsia="Arial" w:hAnsi="Cambria" w:cs="Times New Roman"/>
                <w:lang w:val="en-US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(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цифровые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) </w:t>
            </w:r>
            <w:r w:rsidRPr="006B0F6E">
              <w:rPr>
                <w:rFonts w:ascii="Cambria" w:eastAsia="Arial" w:hAnsi="Cambria" w:cs="Times New Roman"/>
                <w:lang w:val="en-US"/>
              </w:rPr>
              <w:br/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образовательные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ресурсы</w:t>
            </w:r>
            <w:proofErr w:type="spellEnd"/>
          </w:p>
        </w:tc>
      </w:tr>
      <w:tr w:rsidR="006B0F6E" w:rsidRPr="006B0F6E" w:rsidTr="00B245BC">
        <w:trPr>
          <w:gridAfter w:val="1"/>
          <w:wAfter w:w="7" w:type="dxa"/>
          <w:trHeight w:hRule="exact" w:val="576"/>
        </w:trPr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контрольные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практические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  <w:tc>
          <w:tcPr>
            <w:tcW w:w="6844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  <w:tr w:rsidR="006B0F6E" w:rsidRPr="006B0F6E" w:rsidTr="00B245BC">
        <w:trPr>
          <w:trHeight w:hRule="exact" w:val="350"/>
        </w:trPr>
        <w:tc>
          <w:tcPr>
            <w:tcW w:w="15806" w:type="dxa"/>
            <w:gridSpan w:val="10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1. </w:t>
            </w: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РОССИЯ — РОДИНА МОЯ</w:t>
            </w:r>
          </w:p>
        </w:tc>
      </w:tr>
      <w:tr w:rsidR="006B0F6E" w:rsidRPr="006B0F6E" w:rsidTr="00B245BC">
        <w:trPr>
          <w:gridAfter w:val="1"/>
          <w:wAfter w:w="7" w:type="dxa"/>
          <w:trHeight w:hRule="exact" w:val="150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1.1.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Преданья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старины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глубокой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07.09.2023-</w:t>
            </w:r>
          </w:p>
          <w:p w:rsidR="006B0F6E" w:rsidRPr="006B0F6E" w:rsidRDefault="006B0F6E" w:rsidP="006B0F6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28.09.2023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54" w:lineRule="auto"/>
              <w:ind w:left="72" w:right="288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народные песни;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Работать со словом, составлять историко-культурный комментарий;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художественно-изобразительные средства;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Сопоставлять песенный фольклор русского и других народов России, а также народные песни и стихотворения, основанные на фольклорной традиции;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gridAfter w:val="1"/>
          <w:wAfter w:w="7" w:type="dxa"/>
          <w:trHeight w:hRule="exact" w:val="207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1.2.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Города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земли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русской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autoSpaceDE w:val="0"/>
              <w:autoSpaceDN w:val="0"/>
              <w:spacing w:before="76" w:after="0" w:line="245" w:lineRule="auto"/>
              <w:ind w:right="144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05.10.2023-19.10.2024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54" w:lineRule="auto"/>
              <w:ind w:left="72" w:right="288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Знакомиться с фактами биографии писателей;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фрагменты текста;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Работать со словом, составлять историко-культурный комментарий;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Пересказывать эпизоды текста;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тему, проблематику, идейно-художественное содержание произведения, выявлять средства художественной изобразительности;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Сопоставлять тематически близкие произведения;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Участвовать в разработке коллективного учебного проекта;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gridAfter w:val="1"/>
          <w:wAfter w:w="7" w:type="dxa"/>
          <w:trHeight w:hRule="exact" w:val="18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1.3.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Родные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просторы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26.10.2023-16.11.2023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54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стихотворения, в том числе наизусть;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Работать со словом, составлять историко-культурный комментарий;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Анализировать идейно-тематическое содержание стихотворения и прозаического текста, выявлять композиционные особенности;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Характеризовать героев произведений, выявлять средства создания их образов;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Сопоставлять тематически близкие произведения;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Обсуждать музыкальной интерпретации поэтического произведения;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Письменный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контроль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trHeight w:hRule="exact" w:val="348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Итого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по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9</w:t>
            </w:r>
          </w:p>
        </w:tc>
        <w:tc>
          <w:tcPr>
            <w:tcW w:w="131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  <w:tr w:rsidR="006B0F6E" w:rsidRPr="006B0F6E" w:rsidTr="00B245BC">
        <w:trPr>
          <w:trHeight w:hRule="exact" w:val="348"/>
        </w:trPr>
        <w:tc>
          <w:tcPr>
            <w:tcW w:w="158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2. </w:t>
            </w: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РУССКИЕ ТРАДИЦИИ</w:t>
            </w:r>
          </w:p>
        </w:tc>
      </w:tr>
      <w:tr w:rsidR="006B0F6E" w:rsidRPr="006B0F6E" w:rsidTr="00B245BC">
        <w:trPr>
          <w:gridAfter w:val="1"/>
          <w:wAfter w:w="7" w:type="dxa"/>
          <w:trHeight w:hRule="exact" w:val="205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2.1.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144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Праздники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русского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мира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Cambria" w:eastAsia="Arial" w:hAnsi="Cambria" w:cs="Times New Roman"/>
                <w:lang w:val="en-US"/>
              </w:rPr>
              <w:t>23.11.2023-14.12.2023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54" w:lineRule="auto"/>
              <w:ind w:left="72" w:right="288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Эмоционально воспринимать и выразительно читать стихотворение, в том числе наизусть; Работать со словом, составлять историко-культурный комментарий;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художественно-изобразительные средства;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Тематически сопоставлять стихотворения русских поэтов о Пасхе;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рассказ и анализировать его идейно-тематическое содержание, выявлять композиционные особенности;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Находить и характеризовать образ рассказчика, определять его роль в повествовании; Участвовать в разработке коллективного учебного проекта;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</w:tbl>
    <w:p w:rsidR="006B0F6E" w:rsidRPr="006B0F6E" w:rsidRDefault="006B0F6E" w:rsidP="006B0F6E">
      <w:pPr>
        <w:spacing w:after="0" w:line="14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6840" w:h="11900" w:orient="landscape"/>
          <w:pgMar w:top="282" w:right="640" w:bottom="46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B0F6E" w:rsidRPr="006B0F6E" w:rsidRDefault="006B0F6E" w:rsidP="006B0F6E">
      <w:pPr>
        <w:spacing w:after="66" w:line="220" w:lineRule="exact"/>
        <w:rPr>
          <w:rFonts w:ascii="Cambria" w:eastAsia="Arial" w:hAnsi="Cambria" w:cs="Times New Roman"/>
        </w:rPr>
      </w:pPr>
    </w:p>
    <w:tbl>
      <w:tblPr>
        <w:tblW w:w="15801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718"/>
        <w:gridCol w:w="528"/>
        <w:gridCol w:w="1104"/>
        <w:gridCol w:w="885"/>
        <w:gridCol w:w="1418"/>
        <w:gridCol w:w="6844"/>
        <w:gridCol w:w="1020"/>
        <w:gridCol w:w="1852"/>
      </w:tblGrid>
      <w:tr w:rsidR="006B0F6E" w:rsidRPr="006B0F6E" w:rsidTr="00B245BC">
        <w:trPr>
          <w:trHeight w:hRule="exact" w:val="18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2..2.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Тепло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родного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дома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Cambria" w:eastAsia="Arial" w:hAnsi="Cambria" w:cs="Times New Roman"/>
                <w:lang w:val="en-US"/>
              </w:rPr>
              <w:t>21.12.2023-18.01.2024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54" w:lineRule="auto"/>
              <w:ind w:left="72" w:right="288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Читать и обсуждать теоретическую статью раздела;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Знакомиться с фактами биографии писателя;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художественный текст, отвечать на вопросы, кратко пересказывать; Работать со словом, составлять историко-культурный комментарий;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Анализировать произведение с учётом его жанровых особенностей, с использованием методов смыслового чтения и эстетического анализа, давать собственную интерпретацию и оценку произведениям;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Характеризовать лирического героя;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Выявлять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межпредметные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связи;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trHeight w:hRule="exact" w:val="350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80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Итого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по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80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</w:t>
            </w:r>
          </w:p>
        </w:tc>
        <w:tc>
          <w:tcPr>
            <w:tcW w:w="13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  <w:tr w:rsidR="006B0F6E" w:rsidRPr="006B0F6E" w:rsidTr="00B245BC">
        <w:trPr>
          <w:trHeight w:hRule="exact" w:val="348"/>
        </w:trPr>
        <w:tc>
          <w:tcPr>
            <w:tcW w:w="1580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3. </w:t>
            </w: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РУССКИЙ ХАРАКТЕР — РУССКАЯ ДУША</w:t>
            </w:r>
          </w:p>
        </w:tc>
      </w:tr>
      <w:tr w:rsidR="006B0F6E" w:rsidRPr="006B0F6E" w:rsidTr="00B245BC">
        <w:trPr>
          <w:trHeight w:hRule="exact" w:val="380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3.1.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Не до ордена — была бы Родина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25.01.2024-08.02.2024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57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Эмоционально воспринимать и выразительно читать лирические произведения, в том числе наизусть;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их тематическое единство;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Составлять лексические и историко-культурные комментарии;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тему, идею, идейно-художественное содержание, художественные и композиционные особенности стихотворения;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Характеризовать лирического героя;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Устно или письменно отвечать на вопросы (с использованием цитирования);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Пересказывать (кратко, подробно, выборочно) текст рассказа;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Участвовать в коллективном диалоге;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Анализировать сюжет, тематику, проблематику, идейно-художественное содержание, определять композиционные особенности рассказа;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Характеризовать героев рассказа, выявлять средства создания их образов;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Письменно отвечать на проблемный вопрос;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Работать со словарями, определять значение устаревших слов и выражений;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Подбирать и обобщать материалы об авторах и произведениях с использованием статьи учебника, справочной литературы и ресурсов Интернета;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trHeight w:hRule="exact" w:val="264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3.2.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43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Загадки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русской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души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15.02.2024-29.02.2024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54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стихотворения, в том числе наизусть;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их тематическое единство;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тему, идею, художественные и композиционные особенности стихотворения; Характеризовать лирического героя;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Пересказывать текст (кратко, подробно, выборочно);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Устно или письменно отвечать на вопросы (с использованием цитирования);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Участвовать в коллективном обсуждении;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Анализировать сюжет, тематику, проблематику, идейно-художественное содержание, определять композиционные особенности рассказа;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Характеризовать героев рассказа, выявлять средства создания их образов;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Участвовать в разработке коллективного учебного проекта;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Письменный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контроль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</w:tbl>
    <w:p w:rsidR="006B0F6E" w:rsidRPr="006B0F6E" w:rsidRDefault="006B0F6E" w:rsidP="006B0F6E">
      <w:pPr>
        <w:spacing w:after="0" w:line="14" w:lineRule="exact"/>
        <w:rPr>
          <w:rFonts w:ascii="Cambria" w:eastAsia="Arial" w:hAnsi="Cambria" w:cs="Times New Roman"/>
        </w:rPr>
      </w:pP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</w:rPr>
        <w:sectPr w:rsidR="006B0F6E" w:rsidRPr="006B0F6E">
          <w:pgSz w:w="16840" w:h="11900" w:orient="landscape"/>
          <w:pgMar w:top="284" w:right="640" w:bottom="11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B0F6E" w:rsidRPr="006B0F6E" w:rsidRDefault="006B0F6E" w:rsidP="006B0F6E">
      <w:pPr>
        <w:spacing w:after="66" w:line="220" w:lineRule="exact"/>
        <w:rPr>
          <w:rFonts w:ascii="Cambria" w:eastAsia="Arial" w:hAnsi="Cambria" w:cs="Times New Roman"/>
        </w:rPr>
      </w:pPr>
    </w:p>
    <w:tbl>
      <w:tblPr>
        <w:tblW w:w="15768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718"/>
        <w:gridCol w:w="528"/>
        <w:gridCol w:w="1104"/>
        <w:gridCol w:w="1140"/>
        <w:gridCol w:w="1730"/>
        <w:gridCol w:w="6237"/>
        <w:gridCol w:w="1020"/>
        <w:gridCol w:w="1852"/>
        <w:gridCol w:w="7"/>
      </w:tblGrid>
      <w:tr w:rsidR="006B0F6E" w:rsidRPr="006B0F6E" w:rsidTr="00B245BC">
        <w:trPr>
          <w:gridAfter w:val="1"/>
          <w:wAfter w:w="7" w:type="dxa"/>
          <w:trHeight w:hRule="exact" w:val="265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3.3.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О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ваших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ровесниках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07.03.2024-21.03.2024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54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прозаическое произведение (в том числе по ролям) и давать оценку прочитанному;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Использовать различные виды пересказа;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Устно или письменно отвечать на вопросы (с использованием цитирования);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Участвовать в коллективном диалоге;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Анализировать сюжет, тематику, проблематику, определять композиционные особенности произведений;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Характеризовать и сопоставлять основных персонажей, выявлять художественные средства их создания;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Анализировать форму выражения авторской позиции;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Подбирать и обобщать материалы об авторах и произведениях с использованием статьи учебника, справочной литературы и ресурсов Интернета;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Планировать своё досуговое чтение;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gridAfter w:val="1"/>
          <w:wAfter w:w="7" w:type="dxa"/>
          <w:trHeight w:hRule="exact" w:val="150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3.4.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Лишь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слову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жизнь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дана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Arial" w:hAnsi="Cambria" w:cs="Times New Roman"/>
                <w:sz w:val="16"/>
                <w:szCs w:val="16"/>
              </w:rPr>
            </w:pPr>
            <w:r w:rsidRPr="006B0F6E">
              <w:rPr>
                <w:rFonts w:ascii="Cambria" w:eastAsia="Arial" w:hAnsi="Cambria" w:cs="Times New Roman"/>
                <w:sz w:val="16"/>
                <w:szCs w:val="16"/>
              </w:rPr>
              <w:t>04.04.2024-18.04.2024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54" w:lineRule="auto"/>
              <w:ind w:left="72" w:right="86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Выразительно читать стихотворение (в том числе наизусть);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Выражать личное читательское отношение к прочитанному;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Определять тему, идею, художественные и композиционные особенности лирического произведения;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Характеризовать лирического героя;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Выявлять средства художественной изобразительности; </w:t>
            </w:r>
            <w:r w:rsidRPr="006B0F6E">
              <w:rPr>
                <w:rFonts w:ascii="Cambria" w:eastAsia="Arial" w:hAnsi="Cambria" w:cs="Times New Roman"/>
              </w:rPr>
              <w:br/>
            </w: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Устно или письменно отвечать на вопросы (с использованием цитирования);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trHeight w:hRule="exact" w:val="348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Итого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по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12</w:t>
            </w:r>
          </w:p>
        </w:tc>
        <w:tc>
          <w:tcPr>
            <w:tcW w:w="13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  <w:tr w:rsidR="006B0F6E" w:rsidRPr="006B0F6E" w:rsidTr="00B245BC">
        <w:trPr>
          <w:trHeight w:hRule="exact" w:val="348"/>
        </w:trPr>
        <w:tc>
          <w:tcPr>
            <w:tcW w:w="157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4. </w:t>
            </w: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РАЗВИТИЕ РЕЧИ</w:t>
            </w:r>
          </w:p>
        </w:tc>
      </w:tr>
      <w:tr w:rsidR="006B0F6E" w:rsidRPr="006B0F6E" w:rsidTr="00B245BC">
        <w:trPr>
          <w:gridAfter w:val="1"/>
          <w:wAfter w:w="7" w:type="dxa"/>
          <w:trHeight w:hRule="exact" w:val="68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4.1.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right="288"/>
              <w:jc w:val="center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Развитие устной и письменной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Cambria" w:eastAsia="Arial" w:hAnsi="Cambria" w:cs="Times New Roman"/>
                <w:lang w:val="en-US"/>
              </w:rPr>
              <w:t>25.04.2023-02.05.2024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устное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чтение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288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Устный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опрос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trHeight w:hRule="exact" w:val="348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Итого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по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3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  <w:tr w:rsidR="006B0F6E" w:rsidRPr="006B0F6E" w:rsidTr="00B245BC">
        <w:trPr>
          <w:trHeight w:hRule="exact" w:val="348"/>
        </w:trPr>
        <w:tc>
          <w:tcPr>
            <w:tcW w:w="157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5. </w:t>
            </w:r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ИТОГОВЫЙ КОНТРОЛЬ</w:t>
            </w:r>
          </w:p>
        </w:tc>
      </w:tr>
      <w:tr w:rsidR="006B0F6E" w:rsidRPr="006B0F6E" w:rsidTr="00B245BC">
        <w:trPr>
          <w:gridAfter w:val="1"/>
          <w:wAfter w:w="7" w:type="dxa"/>
          <w:trHeight w:hRule="exact" w:val="54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5.1.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144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Итоговая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r w:rsidRPr="006B0F6E">
              <w:rPr>
                <w:rFonts w:ascii="Cambria" w:eastAsia="Arial" w:hAnsi="Cambria" w:cs="Times New Roman"/>
                <w:lang w:val="en-US"/>
              </w:rPr>
              <w:br/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контрольная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b/>
                <w:color w:val="000000"/>
                <w:sz w:val="16"/>
                <w:lang w:val="en-US"/>
              </w:rPr>
              <w:t>работа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jc w:val="center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Cambria" w:eastAsia="Arial" w:hAnsi="Cambria" w:cs="Times New Roman"/>
                <w:lang w:val="en-US"/>
              </w:rPr>
              <w:t>16.05.2024-23.05.2024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устное чтение и письменная работа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Контрольная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работа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;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Российская электронная школа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resh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edu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ru</w:t>
            </w:r>
            <w:proofErr w:type="spellEnd"/>
          </w:p>
        </w:tc>
      </w:tr>
      <w:tr w:rsidR="006B0F6E" w:rsidRPr="006B0F6E" w:rsidTr="00B245BC">
        <w:trPr>
          <w:trHeight w:hRule="exact" w:val="348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Итого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по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6" w:after="0" w:line="233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13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  <w:tr w:rsidR="006B0F6E" w:rsidRPr="006B0F6E" w:rsidTr="00B245BC">
        <w:trPr>
          <w:trHeight w:hRule="exact" w:val="348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Резервное</w:t>
            </w:r>
            <w:proofErr w:type="spellEnd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время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3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  <w:tr w:rsidR="006B0F6E" w:rsidRPr="006B0F6E" w:rsidTr="00B245BC">
        <w:trPr>
          <w:trHeight w:hRule="exact" w:val="520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45" w:lineRule="auto"/>
              <w:ind w:left="72" w:right="144"/>
              <w:rPr>
                <w:rFonts w:ascii="Cambria" w:eastAsia="Arial" w:hAnsi="Cambria" w:cs="Times New Roman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  <w:r w:rsidRPr="006B0F6E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before="78" w:after="0" w:line="230" w:lineRule="auto"/>
              <w:ind w:left="72"/>
              <w:rPr>
                <w:rFonts w:ascii="Cambria" w:eastAsia="Arial" w:hAnsi="Cambria" w:cs="Times New Roman"/>
                <w:lang w:val="en-US"/>
              </w:rPr>
            </w:pPr>
          </w:p>
        </w:tc>
        <w:tc>
          <w:tcPr>
            <w:tcW w:w="10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0F6E" w:rsidRPr="006B0F6E" w:rsidRDefault="006B0F6E" w:rsidP="006B0F6E">
            <w:pPr>
              <w:spacing w:after="200" w:line="276" w:lineRule="auto"/>
              <w:rPr>
                <w:rFonts w:ascii="Cambria" w:eastAsia="Arial" w:hAnsi="Cambria" w:cs="Times New Roman"/>
                <w:lang w:val="en-US"/>
              </w:rPr>
            </w:pPr>
          </w:p>
        </w:tc>
      </w:tr>
    </w:tbl>
    <w:p w:rsidR="006B0F6E" w:rsidRPr="006B0F6E" w:rsidRDefault="006B0F6E" w:rsidP="006B0F6E">
      <w:pPr>
        <w:spacing w:after="0" w:line="14" w:lineRule="exact"/>
        <w:rPr>
          <w:rFonts w:ascii="Cambria" w:eastAsia="Arial" w:hAnsi="Cambria" w:cs="Times New Roman"/>
          <w:lang w:val="en-US"/>
        </w:rPr>
      </w:pPr>
    </w:p>
    <w:p w:rsidR="006B0F6E" w:rsidRPr="006B0F6E" w:rsidRDefault="006B0F6E" w:rsidP="006B0F6E">
      <w:pPr>
        <w:spacing w:after="200" w:line="276" w:lineRule="auto"/>
        <w:rPr>
          <w:rFonts w:ascii="Cambria" w:eastAsia="Arial" w:hAnsi="Cambria" w:cs="Times New Roman"/>
          <w:lang w:val="en-US"/>
        </w:rPr>
        <w:sectPr w:rsidR="006B0F6E" w:rsidRPr="006B0F6E">
          <w:pgSz w:w="16840" w:h="11900" w:orient="landscape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B0F6E" w:rsidRPr="006B0F6E" w:rsidRDefault="006B0F6E" w:rsidP="006B0F6E">
      <w:pPr>
        <w:spacing w:after="78" w:line="220" w:lineRule="exact"/>
        <w:rPr>
          <w:rFonts w:ascii="Cambria" w:eastAsia="Arial" w:hAnsi="Cambria" w:cs="Times New Roman"/>
          <w:lang w:val="en-US"/>
        </w:rPr>
      </w:pPr>
    </w:p>
    <w:p w:rsidR="00466EC6" w:rsidRDefault="00466EC6">
      <w:bookmarkStart w:id="0" w:name="_GoBack"/>
      <w:bookmarkEnd w:id="0"/>
    </w:p>
    <w:sectPr w:rsidR="00466EC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auto"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onsolas">
    <w:charset w:val="CC"/>
    <w:family w:val="modern"/>
    <w:pitch w:val="fixed"/>
    <w:sig w:usb0="E10002FF" w:usb1="4000F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2C91"/>
    <w:multiLevelType w:val="hybridMultilevel"/>
    <w:tmpl w:val="E5F4464E"/>
    <w:lvl w:ilvl="0" w:tplc="74EAC332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B4839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98C3F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3B4EB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EBE94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9A96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090F7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72C97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240BD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6D14352"/>
    <w:multiLevelType w:val="hybridMultilevel"/>
    <w:tmpl w:val="D0224B44"/>
    <w:lvl w:ilvl="0" w:tplc="C8060210">
      <w:start w:val="1"/>
      <w:numFmt w:val="bullet"/>
      <w:pStyle w:val="3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EA085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9B64E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64A3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EA2D9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51E1B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DBE13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FF21A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03E65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4352F2E"/>
    <w:multiLevelType w:val="hybridMultilevel"/>
    <w:tmpl w:val="7A0EF730"/>
    <w:lvl w:ilvl="0" w:tplc="71DA2D60">
      <w:start w:val="1"/>
      <w:numFmt w:val="decimal"/>
      <w:pStyle w:val="310"/>
      <w:lvlText w:val="%1."/>
      <w:lvlJc w:val="left"/>
      <w:pPr>
        <w:tabs>
          <w:tab w:val="num" w:pos="1080"/>
        </w:tabs>
        <w:ind w:left="1080" w:hanging="360"/>
      </w:pPr>
    </w:lvl>
    <w:lvl w:ilvl="1" w:tplc="064292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E03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D726D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9785C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DFA25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7476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0B828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B82A6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8481A6B"/>
    <w:multiLevelType w:val="hybridMultilevel"/>
    <w:tmpl w:val="6D82813E"/>
    <w:lvl w:ilvl="0" w:tplc="BE6CD7D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4CFCF4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963A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4EC40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3CE2E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0A02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BB206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F7AB59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5268B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AEB3695"/>
    <w:multiLevelType w:val="hybridMultilevel"/>
    <w:tmpl w:val="3E8CE494"/>
    <w:lvl w:ilvl="0" w:tplc="ACF4A3F4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</w:lvl>
    <w:lvl w:ilvl="1" w:tplc="6BCA86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50A7E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3C09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546A4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F68FF3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A4A80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EB0996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2F8EC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30061C22"/>
    <w:multiLevelType w:val="hybridMultilevel"/>
    <w:tmpl w:val="E7C29066"/>
    <w:lvl w:ilvl="0" w:tplc="241A7E4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B3A682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BCC7F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7F4DF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14038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9C631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B0835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91E35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F9840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38DF7CA1"/>
    <w:multiLevelType w:val="hybridMultilevel"/>
    <w:tmpl w:val="03FC32C2"/>
    <w:lvl w:ilvl="0" w:tplc="9CEA3D22">
      <w:start w:val="1"/>
      <w:numFmt w:val="decimal"/>
      <w:pStyle w:val="10"/>
      <w:lvlText w:val="%1."/>
      <w:lvlJc w:val="left"/>
      <w:pPr>
        <w:tabs>
          <w:tab w:val="num" w:pos="360"/>
        </w:tabs>
        <w:ind w:left="360" w:hanging="360"/>
      </w:pPr>
    </w:lvl>
    <w:lvl w:ilvl="1" w:tplc="9D5688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4C031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42AE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FFEA0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B0BC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FF047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1402A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5405C8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4C2C7D65"/>
    <w:multiLevelType w:val="hybridMultilevel"/>
    <w:tmpl w:val="AB626F30"/>
    <w:lvl w:ilvl="0" w:tplc="0F5483D6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9B8EA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35C1A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CF425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0C41E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0CA632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5DC9F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298A6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20C71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69D30481"/>
    <w:multiLevelType w:val="hybridMultilevel"/>
    <w:tmpl w:val="069274AE"/>
    <w:lvl w:ilvl="0" w:tplc="BFC6C78A">
      <w:start w:val="1"/>
      <w:numFmt w:val="bullet"/>
      <w:pStyle w:val="21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C214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36DB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B3E8B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1B621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416BF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A686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EFAC7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AE854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C11"/>
    <w:rsid w:val="00260E35"/>
    <w:rsid w:val="00466EC6"/>
    <w:rsid w:val="006B0F6E"/>
    <w:rsid w:val="00837C11"/>
    <w:rsid w:val="00BE27EF"/>
    <w:rsid w:val="00D2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4911E"/>
  <w15:chartTrackingRefBased/>
  <w15:docId w15:val="{8C9A12C1-B00F-49A5-A713-33A28BBA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1">
    <w:name w:val="heading 1"/>
    <w:basedOn w:val="a0"/>
    <w:next w:val="a0"/>
    <w:link w:val="12"/>
    <w:uiPriority w:val="9"/>
    <w:qFormat/>
    <w:rsid w:val="006B0F6E"/>
    <w:pPr>
      <w:keepNext/>
      <w:keepLines/>
      <w:spacing w:before="240" w:after="0"/>
      <w:outlineLvl w:val="0"/>
    </w:pPr>
    <w:rPr>
      <w:rFonts w:ascii="Calibri" w:eastAsia="Arial" w:hAnsi="Calibri" w:cs="Times New Roman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B0F6E"/>
    <w:pPr>
      <w:keepNext/>
      <w:keepLines/>
      <w:spacing w:before="40" w:after="0"/>
      <w:outlineLvl w:val="1"/>
    </w:pPr>
    <w:rPr>
      <w:rFonts w:ascii="Calibri" w:eastAsia="Arial" w:hAnsi="Calibri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B0F6E"/>
    <w:pPr>
      <w:keepNext/>
      <w:keepLines/>
      <w:spacing w:before="40" w:after="0"/>
      <w:outlineLvl w:val="2"/>
    </w:pPr>
    <w:rPr>
      <w:rFonts w:ascii="Calibri" w:eastAsia="Arial" w:hAnsi="Calibri" w:cs="Times New Roman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B0F6E"/>
    <w:pPr>
      <w:keepNext/>
      <w:keepLines/>
      <w:spacing w:before="40" w:after="0"/>
      <w:outlineLvl w:val="3"/>
    </w:pPr>
    <w:rPr>
      <w:rFonts w:ascii="Calibri" w:eastAsia="Arial" w:hAnsi="Calibri" w:cs="Times New Roman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B0F6E"/>
    <w:pPr>
      <w:keepNext/>
      <w:keepLines/>
      <w:spacing w:before="40" w:after="0"/>
      <w:outlineLvl w:val="4"/>
    </w:pPr>
    <w:rPr>
      <w:rFonts w:ascii="Calibri" w:eastAsia="Arial" w:hAnsi="Calibri" w:cs="Times New Roman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B0F6E"/>
    <w:pPr>
      <w:keepNext/>
      <w:keepLines/>
      <w:spacing w:before="40" w:after="0"/>
      <w:outlineLvl w:val="5"/>
    </w:pPr>
    <w:rPr>
      <w:rFonts w:ascii="Calibri" w:eastAsia="Arial" w:hAnsi="Calibri" w:cs="Times New Roman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B0F6E"/>
    <w:pPr>
      <w:keepNext/>
      <w:keepLines/>
      <w:spacing w:before="40" w:after="0"/>
      <w:outlineLvl w:val="6"/>
    </w:pPr>
    <w:rPr>
      <w:rFonts w:ascii="Calibri" w:eastAsia="Arial" w:hAnsi="Calibri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B0F6E"/>
    <w:pPr>
      <w:keepNext/>
      <w:keepLines/>
      <w:spacing w:before="40" w:after="0"/>
      <w:outlineLvl w:val="7"/>
    </w:pPr>
    <w:rPr>
      <w:rFonts w:ascii="Calibri" w:eastAsia="Arial" w:hAnsi="Calibri" w:cs="Times New Roman"/>
      <w:color w:val="4F81BD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B0F6E"/>
    <w:pPr>
      <w:keepNext/>
      <w:keepLines/>
      <w:spacing w:before="40" w:after="0"/>
      <w:outlineLvl w:val="8"/>
    </w:pPr>
    <w:rPr>
      <w:rFonts w:ascii="Calibri" w:eastAsia="Arial" w:hAnsi="Calibri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0">
    <w:name w:val="Заголовок 11"/>
    <w:basedOn w:val="a0"/>
    <w:next w:val="a0"/>
    <w:uiPriority w:val="9"/>
    <w:qFormat/>
    <w:rsid w:val="006B0F6E"/>
    <w:pPr>
      <w:keepNext/>
      <w:keepLines/>
      <w:spacing w:before="480" w:after="0" w:line="276" w:lineRule="auto"/>
      <w:outlineLvl w:val="0"/>
    </w:pPr>
    <w:rPr>
      <w:rFonts w:ascii="Calibri" w:eastAsia="Arial" w:hAnsi="Calibri" w:cs="Times New Roman"/>
      <w:b/>
      <w:bCs/>
      <w:color w:val="365F91"/>
      <w:sz w:val="28"/>
      <w:szCs w:val="28"/>
      <w:lang w:val="en-US"/>
    </w:rPr>
  </w:style>
  <w:style w:type="paragraph" w:customStyle="1" w:styleId="211">
    <w:name w:val="Заголовок 21"/>
    <w:basedOn w:val="a0"/>
    <w:next w:val="a0"/>
    <w:uiPriority w:val="9"/>
    <w:unhideWhenUsed/>
    <w:qFormat/>
    <w:rsid w:val="006B0F6E"/>
    <w:pPr>
      <w:keepNext/>
      <w:keepLines/>
      <w:spacing w:before="200" w:after="0" w:line="276" w:lineRule="auto"/>
      <w:outlineLvl w:val="1"/>
    </w:pPr>
    <w:rPr>
      <w:rFonts w:ascii="Calibri" w:eastAsia="Arial" w:hAnsi="Calibri" w:cs="Times New Roman"/>
      <w:b/>
      <w:bCs/>
      <w:color w:val="4F81BD"/>
      <w:sz w:val="26"/>
      <w:szCs w:val="26"/>
      <w:lang w:val="en-US"/>
    </w:rPr>
  </w:style>
  <w:style w:type="paragraph" w:customStyle="1" w:styleId="311">
    <w:name w:val="Заголовок 31"/>
    <w:basedOn w:val="a0"/>
    <w:next w:val="a0"/>
    <w:uiPriority w:val="9"/>
    <w:unhideWhenUsed/>
    <w:qFormat/>
    <w:rsid w:val="006B0F6E"/>
    <w:pPr>
      <w:keepNext/>
      <w:keepLines/>
      <w:spacing w:before="200" w:after="0" w:line="276" w:lineRule="auto"/>
      <w:outlineLvl w:val="2"/>
    </w:pPr>
    <w:rPr>
      <w:rFonts w:ascii="Calibri" w:eastAsia="Arial" w:hAnsi="Calibri" w:cs="Times New Roman"/>
      <w:b/>
      <w:bCs/>
      <w:color w:val="4F81BD"/>
      <w:lang w:val="en-US"/>
    </w:rPr>
  </w:style>
  <w:style w:type="paragraph" w:customStyle="1" w:styleId="41">
    <w:name w:val="Заголовок 41"/>
    <w:basedOn w:val="a0"/>
    <w:next w:val="a0"/>
    <w:uiPriority w:val="9"/>
    <w:semiHidden/>
    <w:unhideWhenUsed/>
    <w:qFormat/>
    <w:rsid w:val="006B0F6E"/>
    <w:pPr>
      <w:keepNext/>
      <w:keepLines/>
      <w:spacing w:before="200" w:after="0" w:line="276" w:lineRule="auto"/>
      <w:outlineLvl w:val="3"/>
    </w:pPr>
    <w:rPr>
      <w:rFonts w:ascii="Calibri" w:eastAsia="Arial" w:hAnsi="Calibri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6B0F6E"/>
    <w:pPr>
      <w:keepNext/>
      <w:keepLines/>
      <w:spacing w:before="200" w:after="0" w:line="276" w:lineRule="auto"/>
      <w:outlineLvl w:val="4"/>
    </w:pPr>
    <w:rPr>
      <w:rFonts w:ascii="Calibri" w:eastAsia="Arial" w:hAnsi="Calibri" w:cs="Times New Roman"/>
      <w:color w:val="243F60"/>
      <w:lang w:val="en-US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6B0F6E"/>
    <w:pPr>
      <w:keepNext/>
      <w:keepLines/>
      <w:spacing w:before="200" w:after="0" w:line="276" w:lineRule="auto"/>
      <w:outlineLvl w:val="5"/>
    </w:pPr>
    <w:rPr>
      <w:rFonts w:ascii="Calibri" w:eastAsia="Arial" w:hAnsi="Calibri" w:cs="Times New Roman"/>
      <w:i/>
      <w:iCs/>
      <w:color w:val="243F60"/>
      <w:lang w:val="en-US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6B0F6E"/>
    <w:pPr>
      <w:keepNext/>
      <w:keepLines/>
      <w:spacing w:before="200" w:after="0" w:line="276" w:lineRule="auto"/>
      <w:outlineLvl w:val="6"/>
    </w:pPr>
    <w:rPr>
      <w:rFonts w:ascii="Calibri" w:eastAsia="Arial" w:hAnsi="Calibri" w:cs="Times New Roman"/>
      <w:i/>
      <w:iCs/>
      <w:color w:val="404040"/>
      <w:lang w:val="en-US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6B0F6E"/>
    <w:pPr>
      <w:keepNext/>
      <w:keepLines/>
      <w:spacing w:before="200" w:after="0" w:line="276" w:lineRule="auto"/>
      <w:outlineLvl w:val="7"/>
    </w:pPr>
    <w:rPr>
      <w:rFonts w:ascii="Calibri" w:eastAsia="Arial" w:hAnsi="Calibri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6B0F6E"/>
    <w:pPr>
      <w:keepNext/>
      <w:keepLines/>
      <w:spacing w:before="200" w:after="0" w:line="276" w:lineRule="auto"/>
      <w:outlineLvl w:val="8"/>
    </w:pPr>
    <w:rPr>
      <w:rFonts w:ascii="Calibri" w:eastAsia="Arial" w:hAnsi="Calibri" w:cs="Times New Roman"/>
      <w:i/>
      <w:iCs/>
      <w:color w:val="404040"/>
      <w:sz w:val="20"/>
      <w:szCs w:val="20"/>
      <w:lang w:val="en-US"/>
    </w:rPr>
  </w:style>
  <w:style w:type="numbering" w:customStyle="1" w:styleId="13">
    <w:name w:val="Нет списка1"/>
    <w:next w:val="a3"/>
    <w:uiPriority w:val="99"/>
    <w:semiHidden/>
    <w:unhideWhenUsed/>
    <w:rsid w:val="006B0F6E"/>
  </w:style>
  <w:style w:type="character" w:customStyle="1" w:styleId="12">
    <w:name w:val="Заголовок 1 Знак"/>
    <w:basedOn w:val="a1"/>
    <w:link w:val="11"/>
    <w:uiPriority w:val="9"/>
    <w:rsid w:val="006B0F6E"/>
    <w:rPr>
      <w:rFonts w:ascii="Calibri" w:eastAsia="Arial" w:hAnsi="Calibri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6B0F6E"/>
    <w:rPr>
      <w:rFonts w:ascii="Calibri" w:eastAsia="Arial" w:hAnsi="Calibri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B0F6E"/>
    <w:rPr>
      <w:rFonts w:ascii="Calibri" w:eastAsia="Arial" w:hAnsi="Calibri" w:cs="Times New Roman"/>
      <w:b/>
      <w:bCs/>
      <w:color w:val="4F81BD"/>
    </w:rPr>
  </w:style>
  <w:style w:type="character" w:customStyle="1" w:styleId="40">
    <w:name w:val="Заголовок 4 Знак"/>
    <w:basedOn w:val="a1"/>
    <w:link w:val="4"/>
    <w:uiPriority w:val="9"/>
    <w:semiHidden/>
    <w:rsid w:val="006B0F6E"/>
    <w:rPr>
      <w:rFonts w:ascii="Calibri" w:eastAsia="Arial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1"/>
    <w:link w:val="5"/>
    <w:uiPriority w:val="9"/>
    <w:semiHidden/>
    <w:rsid w:val="006B0F6E"/>
    <w:rPr>
      <w:rFonts w:ascii="Calibri" w:eastAsia="Arial" w:hAnsi="Calibri" w:cs="Times New Roman"/>
      <w:color w:val="243F60"/>
    </w:rPr>
  </w:style>
  <w:style w:type="character" w:customStyle="1" w:styleId="60">
    <w:name w:val="Заголовок 6 Знак"/>
    <w:basedOn w:val="a1"/>
    <w:link w:val="6"/>
    <w:uiPriority w:val="9"/>
    <w:semiHidden/>
    <w:rsid w:val="006B0F6E"/>
    <w:rPr>
      <w:rFonts w:ascii="Calibri" w:eastAsia="Arial" w:hAnsi="Calibri" w:cs="Times New Roman"/>
      <w:i/>
      <w:iCs/>
      <w:color w:val="243F60"/>
    </w:rPr>
  </w:style>
  <w:style w:type="character" w:customStyle="1" w:styleId="70">
    <w:name w:val="Заголовок 7 Знак"/>
    <w:basedOn w:val="a1"/>
    <w:link w:val="7"/>
    <w:uiPriority w:val="9"/>
    <w:semiHidden/>
    <w:rsid w:val="006B0F6E"/>
    <w:rPr>
      <w:rFonts w:ascii="Calibri" w:eastAsia="Arial" w:hAnsi="Calibri" w:cs="Times New Roman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semiHidden/>
    <w:rsid w:val="006B0F6E"/>
    <w:rPr>
      <w:rFonts w:ascii="Calibri" w:eastAsia="Arial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B0F6E"/>
    <w:rPr>
      <w:rFonts w:ascii="Calibri" w:eastAsia="Arial" w:hAnsi="Calibri" w:cs="Times New Roman"/>
      <w:i/>
      <w:iCs/>
      <w:color w:val="404040"/>
      <w:sz w:val="20"/>
      <w:szCs w:val="20"/>
    </w:rPr>
  </w:style>
  <w:style w:type="character" w:customStyle="1" w:styleId="CaptionChar">
    <w:name w:val="Caption Char"/>
    <w:uiPriority w:val="99"/>
    <w:rsid w:val="006B0F6E"/>
  </w:style>
  <w:style w:type="table" w:customStyle="1" w:styleId="TableGridLight">
    <w:name w:val="Table Grid Light"/>
    <w:basedOn w:val="a2"/>
    <w:uiPriority w:val="59"/>
    <w:rsid w:val="006B0F6E"/>
    <w:pPr>
      <w:spacing w:after="0" w:line="240" w:lineRule="auto"/>
    </w:pPr>
    <w:rPr>
      <w:rFonts w:eastAsia="Arial"/>
      <w:lang w:val="en-US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">
    <w:name w:val="Таблица простая 11"/>
    <w:basedOn w:val="a2"/>
    <w:next w:val="14"/>
    <w:uiPriority w:val="59"/>
    <w:rsid w:val="006B0F6E"/>
    <w:pPr>
      <w:spacing w:after="0" w:line="240" w:lineRule="auto"/>
    </w:pPr>
    <w:rPr>
      <w:rFonts w:eastAsia="Arial"/>
      <w:lang w:val="en-US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2">
    <w:name w:val="Таблица простая 21"/>
    <w:basedOn w:val="a2"/>
    <w:next w:val="22"/>
    <w:uiPriority w:val="59"/>
    <w:rsid w:val="006B0F6E"/>
    <w:pPr>
      <w:spacing w:after="0" w:line="240" w:lineRule="auto"/>
    </w:pPr>
    <w:rPr>
      <w:rFonts w:eastAsia="Arial"/>
      <w:lang w:val="en-US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">
    <w:name w:val="Таблица простая 31"/>
    <w:basedOn w:val="a2"/>
    <w:next w:val="3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2"/>
    <w:next w:val="4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2"/>
    <w:next w:val="5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2"/>
    <w:next w:val="-1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2"/>
    <w:next w:val="-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">
    <w:name w:val="Таблица-сетка 31"/>
    <w:basedOn w:val="a2"/>
    <w:next w:val="-3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">
    <w:name w:val="Таблица-сетка 41"/>
    <w:basedOn w:val="a2"/>
    <w:next w:val="-4"/>
    <w:uiPriority w:val="5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2"/>
    <w:uiPriority w:val="5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a2"/>
    <w:uiPriority w:val="5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a2"/>
    <w:uiPriority w:val="5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a2"/>
    <w:uiPriority w:val="5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a2"/>
    <w:uiPriority w:val="5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a2"/>
    <w:uiPriority w:val="5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">
    <w:name w:val="Таблица-сетка 5 темная1"/>
    <w:basedOn w:val="a2"/>
    <w:next w:val="-5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">
    <w:name w:val="Таблица-сетка 6 цветная1"/>
    <w:basedOn w:val="a2"/>
    <w:next w:val="-6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">
    <w:name w:val="Таблица-сетка 7 цветная1"/>
    <w:basedOn w:val="a2"/>
    <w:next w:val="-7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0">
    <w:name w:val="Список-таблица 1 светлая1"/>
    <w:basedOn w:val="a2"/>
    <w:next w:val="-10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0">
    <w:name w:val="Список-таблица 21"/>
    <w:basedOn w:val="a2"/>
    <w:next w:val="-20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0">
    <w:name w:val="Список-таблица 31"/>
    <w:basedOn w:val="a2"/>
    <w:next w:val="-30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2"/>
    <w:next w:val="-40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0">
    <w:name w:val="Список-таблица 5 темная1"/>
    <w:basedOn w:val="a2"/>
    <w:next w:val="-50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0">
    <w:name w:val="Список-таблица 6 цветная1"/>
    <w:basedOn w:val="a2"/>
    <w:next w:val="-60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0">
    <w:name w:val="Список-таблица 7 цветная1"/>
    <w:basedOn w:val="a2"/>
    <w:next w:val="-70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a2"/>
    <w:uiPriority w:val="99"/>
    <w:rsid w:val="006B0F6E"/>
    <w:pPr>
      <w:spacing w:after="0" w:line="240" w:lineRule="auto"/>
    </w:pPr>
    <w:rPr>
      <w:rFonts w:eastAsia="Arial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2"/>
    <w:uiPriority w:val="9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15">
    <w:name w:val="Гиперссылка1"/>
    <w:uiPriority w:val="99"/>
    <w:unhideWhenUsed/>
    <w:rsid w:val="006B0F6E"/>
    <w:rPr>
      <w:color w:val="0000FF"/>
      <w:u w:val="single"/>
    </w:rPr>
  </w:style>
  <w:style w:type="paragraph" w:customStyle="1" w:styleId="16">
    <w:name w:val="Текст сноски1"/>
    <w:basedOn w:val="a0"/>
    <w:next w:val="a4"/>
    <w:link w:val="a5"/>
    <w:uiPriority w:val="99"/>
    <w:semiHidden/>
    <w:unhideWhenUsed/>
    <w:rsid w:val="006B0F6E"/>
    <w:pPr>
      <w:spacing w:after="40" w:line="240" w:lineRule="auto"/>
    </w:pPr>
    <w:rPr>
      <w:sz w:val="18"/>
    </w:rPr>
  </w:style>
  <w:style w:type="character" w:customStyle="1" w:styleId="a5">
    <w:name w:val="Текст сноски Знак"/>
    <w:basedOn w:val="a1"/>
    <w:link w:val="16"/>
    <w:uiPriority w:val="99"/>
    <w:semiHidden/>
    <w:rsid w:val="006B0F6E"/>
    <w:rPr>
      <w:sz w:val="18"/>
    </w:rPr>
  </w:style>
  <w:style w:type="character" w:styleId="a6">
    <w:name w:val="footnote reference"/>
    <w:basedOn w:val="a1"/>
    <w:uiPriority w:val="99"/>
    <w:unhideWhenUsed/>
    <w:rsid w:val="006B0F6E"/>
    <w:rPr>
      <w:vertAlign w:val="superscript"/>
    </w:rPr>
  </w:style>
  <w:style w:type="paragraph" w:customStyle="1" w:styleId="17">
    <w:name w:val="Текст концевой сноски1"/>
    <w:basedOn w:val="a0"/>
    <w:next w:val="a7"/>
    <w:link w:val="a8"/>
    <w:uiPriority w:val="99"/>
    <w:semiHidden/>
    <w:unhideWhenUsed/>
    <w:rsid w:val="006B0F6E"/>
    <w:pPr>
      <w:spacing w:after="0" w:line="240" w:lineRule="auto"/>
    </w:pPr>
    <w:rPr>
      <w:sz w:val="20"/>
    </w:rPr>
  </w:style>
  <w:style w:type="character" w:customStyle="1" w:styleId="a8">
    <w:name w:val="Текст концевой сноски Знак"/>
    <w:basedOn w:val="a1"/>
    <w:link w:val="17"/>
    <w:uiPriority w:val="99"/>
    <w:semiHidden/>
    <w:rsid w:val="006B0F6E"/>
    <w:rPr>
      <w:sz w:val="20"/>
    </w:rPr>
  </w:style>
  <w:style w:type="character" w:styleId="a9">
    <w:name w:val="endnote reference"/>
    <w:basedOn w:val="a1"/>
    <w:uiPriority w:val="99"/>
    <w:semiHidden/>
    <w:unhideWhenUsed/>
    <w:rsid w:val="006B0F6E"/>
    <w:rPr>
      <w:vertAlign w:val="superscript"/>
    </w:rPr>
  </w:style>
  <w:style w:type="paragraph" w:customStyle="1" w:styleId="112">
    <w:name w:val="Оглавление 11"/>
    <w:basedOn w:val="a0"/>
    <w:next w:val="a0"/>
    <w:uiPriority w:val="39"/>
    <w:unhideWhenUsed/>
    <w:rsid w:val="006B0F6E"/>
    <w:pPr>
      <w:spacing w:after="57" w:line="276" w:lineRule="auto"/>
    </w:pPr>
    <w:rPr>
      <w:rFonts w:eastAsia="Arial"/>
      <w:lang w:val="en-US"/>
    </w:rPr>
  </w:style>
  <w:style w:type="paragraph" w:customStyle="1" w:styleId="213">
    <w:name w:val="Оглавление 21"/>
    <w:basedOn w:val="a0"/>
    <w:next w:val="a0"/>
    <w:uiPriority w:val="39"/>
    <w:unhideWhenUsed/>
    <w:rsid w:val="006B0F6E"/>
    <w:pPr>
      <w:spacing w:after="57" w:line="276" w:lineRule="auto"/>
      <w:ind w:left="283"/>
    </w:pPr>
    <w:rPr>
      <w:rFonts w:eastAsia="Arial"/>
      <w:lang w:val="en-US"/>
    </w:rPr>
  </w:style>
  <w:style w:type="paragraph" w:customStyle="1" w:styleId="313">
    <w:name w:val="Оглавление 31"/>
    <w:basedOn w:val="a0"/>
    <w:next w:val="a0"/>
    <w:uiPriority w:val="39"/>
    <w:unhideWhenUsed/>
    <w:rsid w:val="006B0F6E"/>
    <w:pPr>
      <w:spacing w:after="57" w:line="276" w:lineRule="auto"/>
      <w:ind w:left="567"/>
    </w:pPr>
    <w:rPr>
      <w:rFonts w:eastAsia="Arial"/>
      <w:lang w:val="en-US"/>
    </w:rPr>
  </w:style>
  <w:style w:type="paragraph" w:customStyle="1" w:styleId="411">
    <w:name w:val="Оглавление 41"/>
    <w:basedOn w:val="a0"/>
    <w:next w:val="a0"/>
    <w:uiPriority w:val="39"/>
    <w:unhideWhenUsed/>
    <w:rsid w:val="006B0F6E"/>
    <w:pPr>
      <w:spacing w:after="57" w:line="276" w:lineRule="auto"/>
      <w:ind w:left="850"/>
    </w:pPr>
    <w:rPr>
      <w:rFonts w:eastAsia="Arial"/>
      <w:lang w:val="en-US"/>
    </w:rPr>
  </w:style>
  <w:style w:type="paragraph" w:customStyle="1" w:styleId="511">
    <w:name w:val="Оглавление 51"/>
    <w:basedOn w:val="a0"/>
    <w:next w:val="a0"/>
    <w:uiPriority w:val="39"/>
    <w:unhideWhenUsed/>
    <w:rsid w:val="006B0F6E"/>
    <w:pPr>
      <w:spacing w:after="57" w:line="276" w:lineRule="auto"/>
      <w:ind w:left="1134"/>
    </w:pPr>
    <w:rPr>
      <w:rFonts w:eastAsia="Arial"/>
      <w:lang w:val="en-US"/>
    </w:rPr>
  </w:style>
  <w:style w:type="paragraph" w:customStyle="1" w:styleId="610">
    <w:name w:val="Оглавление 61"/>
    <w:basedOn w:val="a0"/>
    <w:next w:val="a0"/>
    <w:uiPriority w:val="39"/>
    <w:unhideWhenUsed/>
    <w:rsid w:val="006B0F6E"/>
    <w:pPr>
      <w:spacing w:after="57" w:line="276" w:lineRule="auto"/>
      <w:ind w:left="1417"/>
    </w:pPr>
    <w:rPr>
      <w:rFonts w:eastAsia="Arial"/>
      <w:lang w:val="en-US"/>
    </w:rPr>
  </w:style>
  <w:style w:type="paragraph" w:customStyle="1" w:styleId="710">
    <w:name w:val="Оглавление 71"/>
    <w:basedOn w:val="a0"/>
    <w:next w:val="a0"/>
    <w:uiPriority w:val="39"/>
    <w:unhideWhenUsed/>
    <w:rsid w:val="006B0F6E"/>
    <w:pPr>
      <w:spacing w:after="57" w:line="276" w:lineRule="auto"/>
      <w:ind w:left="1701"/>
    </w:pPr>
    <w:rPr>
      <w:rFonts w:eastAsia="Arial"/>
      <w:lang w:val="en-US"/>
    </w:rPr>
  </w:style>
  <w:style w:type="paragraph" w:customStyle="1" w:styleId="810">
    <w:name w:val="Оглавление 81"/>
    <w:basedOn w:val="a0"/>
    <w:next w:val="a0"/>
    <w:uiPriority w:val="39"/>
    <w:unhideWhenUsed/>
    <w:rsid w:val="006B0F6E"/>
    <w:pPr>
      <w:spacing w:after="57" w:line="276" w:lineRule="auto"/>
      <w:ind w:left="1984"/>
    </w:pPr>
    <w:rPr>
      <w:rFonts w:eastAsia="Arial"/>
      <w:lang w:val="en-US"/>
    </w:rPr>
  </w:style>
  <w:style w:type="paragraph" w:customStyle="1" w:styleId="910">
    <w:name w:val="Оглавление 91"/>
    <w:basedOn w:val="a0"/>
    <w:next w:val="a0"/>
    <w:uiPriority w:val="39"/>
    <w:unhideWhenUsed/>
    <w:rsid w:val="006B0F6E"/>
    <w:pPr>
      <w:spacing w:after="57" w:line="276" w:lineRule="auto"/>
      <w:ind w:left="2268"/>
    </w:pPr>
    <w:rPr>
      <w:rFonts w:eastAsia="Arial"/>
      <w:lang w:val="en-US"/>
    </w:rPr>
  </w:style>
  <w:style w:type="paragraph" w:customStyle="1" w:styleId="18">
    <w:name w:val="Перечень рисунков1"/>
    <w:basedOn w:val="a0"/>
    <w:next w:val="a0"/>
    <w:uiPriority w:val="99"/>
    <w:unhideWhenUsed/>
    <w:rsid w:val="006B0F6E"/>
    <w:pPr>
      <w:spacing w:after="0" w:line="276" w:lineRule="auto"/>
    </w:pPr>
    <w:rPr>
      <w:rFonts w:eastAsia="Arial"/>
      <w:lang w:val="en-US"/>
    </w:rPr>
  </w:style>
  <w:style w:type="paragraph" w:customStyle="1" w:styleId="19">
    <w:name w:val="Верхний колонтитул1"/>
    <w:basedOn w:val="a0"/>
    <w:next w:val="aa"/>
    <w:link w:val="ab"/>
    <w:uiPriority w:val="99"/>
    <w:unhideWhenUsed/>
    <w:rsid w:val="006B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19"/>
    <w:uiPriority w:val="99"/>
    <w:rsid w:val="006B0F6E"/>
  </w:style>
  <w:style w:type="paragraph" w:customStyle="1" w:styleId="1a">
    <w:name w:val="Нижний колонтитул1"/>
    <w:basedOn w:val="a0"/>
    <w:next w:val="ac"/>
    <w:link w:val="ad"/>
    <w:uiPriority w:val="99"/>
    <w:unhideWhenUsed/>
    <w:rsid w:val="006B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1a"/>
    <w:uiPriority w:val="99"/>
    <w:rsid w:val="006B0F6E"/>
  </w:style>
  <w:style w:type="paragraph" w:customStyle="1" w:styleId="1b">
    <w:name w:val="Без интервала1"/>
    <w:next w:val="ae"/>
    <w:uiPriority w:val="1"/>
    <w:qFormat/>
    <w:rsid w:val="006B0F6E"/>
    <w:pPr>
      <w:spacing w:after="0" w:line="240" w:lineRule="auto"/>
    </w:pPr>
    <w:rPr>
      <w:rFonts w:eastAsia="Arial"/>
      <w:lang w:val="en-US"/>
    </w:rPr>
  </w:style>
  <w:style w:type="paragraph" w:customStyle="1" w:styleId="1c">
    <w:name w:val="Заголовок1"/>
    <w:basedOn w:val="a0"/>
    <w:next w:val="a0"/>
    <w:uiPriority w:val="10"/>
    <w:qFormat/>
    <w:rsid w:val="006B0F6E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Arial" w:hAnsi="Calibri" w:cs="Times New Roman"/>
      <w:color w:val="17365D"/>
      <w:spacing w:val="5"/>
      <w:sz w:val="52"/>
      <w:szCs w:val="52"/>
      <w:lang w:val="en-US"/>
    </w:rPr>
  </w:style>
  <w:style w:type="character" w:customStyle="1" w:styleId="af">
    <w:name w:val="Заголовок Знак"/>
    <w:basedOn w:val="a1"/>
    <w:link w:val="af0"/>
    <w:uiPriority w:val="10"/>
    <w:rsid w:val="006B0F6E"/>
    <w:rPr>
      <w:rFonts w:ascii="Calibri" w:eastAsia="Arial" w:hAnsi="Calibri" w:cs="Times New Roman"/>
      <w:color w:val="17365D"/>
      <w:spacing w:val="5"/>
      <w:sz w:val="52"/>
      <w:szCs w:val="52"/>
    </w:rPr>
  </w:style>
  <w:style w:type="paragraph" w:customStyle="1" w:styleId="1d">
    <w:name w:val="Подзаголовок1"/>
    <w:basedOn w:val="a0"/>
    <w:next w:val="a0"/>
    <w:uiPriority w:val="11"/>
    <w:qFormat/>
    <w:rsid w:val="006B0F6E"/>
    <w:pPr>
      <w:numPr>
        <w:ilvl w:val="1"/>
      </w:numPr>
      <w:spacing w:after="200" w:line="276" w:lineRule="auto"/>
    </w:pPr>
    <w:rPr>
      <w:rFonts w:ascii="Calibri" w:eastAsia="Arial" w:hAnsi="Calibri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1"/>
    <w:link w:val="af2"/>
    <w:uiPriority w:val="11"/>
    <w:rsid w:val="006B0F6E"/>
    <w:rPr>
      <w:rFonts w:ascii="Calibri" w:eastAsia="Arial" w:hAnsi="Calibri" w:cs="Times New Roman"/>
      <w:i/>
      <w:iCs/>
      <w:color w:val="4F81BD"/>
      <w:spacing w:val="15"/>
      <w:sz w:val="24"/>
      <w:szCs w:val="24"/>
    </w:rPr>
  </w:style>
  <w:style w:type="paragraph" w:customStyle="1" w:styleId="1e">
    <w:name w:val="Абзац списка1"/>
    <w:basedOn w:val="a0"/>
    <w:next w:val="af3"/>
    <w:uiPriority w:val="34"/>
    <w:qFormat/>
    <w:rsid w:val="006B0F6E"/>
    <w:pPr>
      <w:spacing w:after="200" w:line="276" w:lineRule="auto"/>
      <w:ind w:left="720"/>
      <w:contextualSpacing/>
    </w:pPr>
    <w:rPr>
      <w:rFonts w:eastAsia="Arial"/>
      <w:lang w:val="en-US"/>
    </w:rPr>
  </w:style>
  <w:style w:type="paragraph" w:customStyle="1" w:styleId="1f">
    <w:name w:val="Основной текст1"/>
    <w:basedOn w:val="a0"/>
    <w:next w:val="af4"/>
    <w:link w:val="af5"/>
    <w:uiPriority w:val="99"/>
    <w:unhideWhenUsed/>
    <w:rsid w:val="006B0F6E"/>
    <w:pPr>
      <w:spacing w:after="120" w:line="276" w:lineRule="auto"/>
    </w:pPr>
  </w:style>
  <w:style w:type="character" w:customStyle="1" w:styleId="af5">
    <w:name w:val="Основной текст Знак"/>
    <w:basedOn w:val="a1"/>
    <w:link w:val="1f"/>
    <w:uiPriority w:val="99"/>
    <w:rsid w:val="006B0F6E"/>
  </w:style>
  <w:style w:type="paragraph" w:customStyle="1" w:styleId="214">
    <w:name w:val="Основной текст 21"/>
    <w:basedOn w:val="a0"/>
    <w:next w:val="23"/>
    <w:link w:val="24"/>
    <w:uiPriority w:val="99"/>
    <w:unhideWhenUsed/>
    <w:rsid w:val="006B0F6E"/>
    <w:pPr>
      <w:spacing w:after="120" w:line="480" w:lineRule="auto"/>
    </w:pPr>
  </w:style>
  <w:style w:type="character" w:customStyle="1" w:styleId="24">
    <w:name w:val="Основной текст 2 Знак"/>
    <w:basedOn w:val="a1"/>
    <w:link w:val="214"/>
    <w:uiPriority w:val="99"/>
    <w:rsid w:val="006B0F6E"/>
  </w:style>
  <w:style w:type="paragraph" w:customStyle="1" w:styleId="314">
    <w:name w:val="Основной текст 31"/>
    <w:basedOn w:val="a0"/>
    <w:next w:val="33"/>
    <w:link w:val="34"/>
    <w:uiPriority w:val="99"/>
    <w:unhideWhenUsed/>
    <w:rsid w:val="006B0F6E"/>
    <w:pPr>
      <w:spacing w:after="120" w:line="276" w:lineRule="auto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14"/>
    <w:uiPriority w:val="99"/>
    <w:rsid w:val="006B0F6E"/>
    <w:rPr>
      <w:sz w:val="16"/>
      <w:szCs w:val="16"/>
    </w:rPr>
  </w:style>
  <w:style w:type="paragraph" w:customStyle="1" w:styleId="1f0">
    <w:name w:val="Список1"/>
    <w:basedOn w:val="a0"/>
    <w:next w:val="af6"/>
    <w:uiPriority w:val="99"/>
    <w:unhideWhenUsed/>
    <w:rsid w:val="006B0F6E"/>
    <w:pPr>
      <w:spacing w:after="200" w:line="276" w:lineRule="auto"/>
      <w:ind w:left="360" w:hanging="360"/>
      <w:contextualSpacing/>
    </w:pPr>
    <w:rPr>
      <w:rFonts w:eastAsia="Arial"/>
      <w:lang w:val="en-US"/>
    </w:rPr>
  </w:style>
  <w:style w:type="paragraph" w:customStyle="1" w:styleId="215">
    <w:name w:val="Список 21"/>
    <w:basedOn w:val="a0"/>
    <w:next w:val="25"/>
    <w:uiPriority w:val="99"/>
    <w:unhideWhenUsed/>
    <w:rsid w:val="006B0F6E"/>
    <w:pPr>
      <w:spacing w:after="200" w:line="276" w:lineRule="auto"/>
      <w:ind w:left="720" w:hanging="360"/>
      <w:contextualSpacing/>
    </w:pPr>
    <w:rPr>
      <w:rFonts w:eastAsia="Arial"/>
      <w:lang w:val="en-US"/>
    </w:rPr>
  </w:style>
  <w:style w:type="paragraph" w:customStyle="1" w:styleId="315">
    <w:name w:val="Список 31"/>
    <w:basedOn w:val="a0"/>
    <w:next w:val="35"/>
    <w:uiPriority w:val="99"/>
    <w:unhideWhenUsed/>
    <w:rsid w:val="006B0F6E"/>
    <w:pPr>
      <w:spacing w:after="200" w:line="276" w:lineRule="auto"/>
      <w:ind w:left="1080" w:hanging="360"/>
      <w:contextualSpacing/>
    </w:pPr>
    <w:rPr>
      <w:rFonts w:eastAsia="Arial"/>
      <w:lang w:val="en-US"/>
    </w:rPr>
  </w:style>
  <w:style w:type="paragraph" w:customStyle="1" w:styleId="1">
    <w:name w:val="Маркированный список1"/>
    <w:basedOn w:val="a0"/>
    <w:next w:val="af7"/>
    <w:uiPriority w:val="99"/>
    <w:unhideWhenUsed/>
    <w:rsid w:val="006B0F6E"/>
    <w:pPr>
      <w:numPr>
        <w:numId w:val="1"/>
      </w:numPr>
      <w:spacing w:after="200" w:line="276" w:lineRule="auto"/>
      <w:contextualSpacing/>
    </w:pPr>
    <w:rPr>
      <w:rFonts w:eastAsia="Arial"/>
      <w:lang w:val="en-US"/>
    </w:rPr>
  </w:style>
  <w:style w:type="paragraph" w:customStyle="1" w:styleId="210">
    <w:name w:val="Маркированный список 21"/>
    <w:basedOn w:val="a0"/>
    <w:next w:val="26"/>
    <w:uiPriority w:val="99"/>
    <w:unhideWhenUsed/>
    <w:rsid w:val="006B0F6E"/>
    <w:pPr>
      <w:numPr>
        <w:numId w:val="2"/>
      </w:numPr>
      <w:spacing w:after="200" w:line="276" w:lineRule="auto"/>
      <w:contextualSpacing/>
    </w:pPr>
    <w:rPr>
      <w:rFonts w:eastAsia="Arial"/>
      <w:lang w:val="en-US"/>
    </w:rPr>
  </w:style>
  <w:style w:type="paragraph" w:customStyle="1" w:styleId="31">
    <w:name w:val="Маркированный список 31"/>
    <w:basedOn w:val="a0"/>
    <w:next w:val="36"/>
    <w:uiPriority w:val="99"/>
    <w:unhideWhenUsed/>
    <w:rsid w:val="006B0F6E"/>
    <w:pPr>
      <w:numPr>
        <w:numId w:val="3"/>
      </w:numPr>
      <w:spacing w:after="200" w:line="276" w:lineRule="auto"/>
      <w:contextualSpacing/>
    </w:pPr>
    <w:rPr>
      <w:rFonts w:eastAsia="Arial"/>
      <w:lang w:val="en-US"/>
    </w:rPr>
  </w:style>
  <w:style w:type="paragraph" w:customStyle="1" w:styleId="10">
    <w:name w:val="Нумерованный список1"/>
    <w:basedOn w:val="a0"/>
    <w:next w:val="a"/>
    <w:uiPriority w:val="99"/>
    <w:unhideWhenUsed/>
    <w:rsid w:val="006B0F6E"/>
    <w:pPr>
      <w:numPr>
        <w:numId w:val="5"/>
      </w:numPr>
      <w:spacing w:after="200" w:line="276" w:lineRule="auto"/>
      <w:contextualSpacing/>
    </w:pPr>
    <w:rPr>
      <w:rFonts w:eastAsia="Arial"/>
      <w:lang w:val="en-US"/>
    </w:rPr>
  </w:style>
  <w:style w:type="paragraph" w:customStyle="1" w:styleId="21">
    <w:name w:val="Нумерованный список 21"/>
    <w:basedOn w:val="a0"/>
    <w:next w:val="27"/>
    <w:uiPriority w:val="99"/>
    <w:unhideWhenUsed/>
    <w:rsid w:val="006B0F6E"/>
    <w:pPr>
      <w:numPr>
        <w:numId w:val="6"/>
      </w:numPr>
      <w:spacing w:after="200" w:line="276" w:lineRule="auto"/>
      <w:contextualSpacing/>
    </w:pPr>
    <w:rPr>
      <w:rFonts w:eastAsia="Arial"/>
      <w:lang w:val="en-US"/>
    </w:rPr>
  </w:style>
  <w:style w:type="paragraph" w:customStyle="1" w:styleId="310">
    <w:name w:val="Нумерованный список 31"/>
    <w:basedOn w:val="a0"/>
    <w:next w:val="37"/>
    <w:uiPriority w:val="99"/>
    <w:unhideWhenUsed/>
    <w:rsid w:val="006B0F6E"/>
    <w:pPr>
      <w:numPr>
        <w:numId w:val="7"/>
      </w:numPr>
      <w:spacing w:after="200" w:line="276" w:lineRule="auto"/>
      <w:contextualSpacing/>
    </w:pPr>
    <w:rPr>
      <w:rFonts w:eastAsia="Arial"/>
      <w:lang w:val="en-US"/>
    </w:rPr>
  </w:style>
  <w:style w:type="paragraph" w:customStyle="1" w:styleId="1f1">
    <w:name w:val="Продолжение списка1"/>
    <w:basedOn w:val="a0"/>
    <w:next w:val="af8"/>
    <w:uiPriority w:val="99"/>
    <w:unhideWhenUsed/>
    <w:rsid w:val="006B0F6E"/>
    <w:pPr>
      <w:spacing w:after="120" w:line="276" w:lineRule="auto"/>
      <w:ind w:left="360"/>
      <w:contextualSpacing/>
    </w:pPr>
    <w:rPr>
      <w:rFonts w:eastAsia="Arial"/>
      <w:lang w:val="en-US"/>
    </w:rPr>
  </w:style>
  <w:style w:type="paragraph" w:customStyle="1" w:styleId="216">
    <w:name w:val="Продолжение списка 21"/>
    <w:basedOn w:val="a0"/>
    <w:next w:val="28"/>
    <w:uiPriority w:val="99"/>
    <w:unhideWhenUsed/>
    <w:rsid w:val="006B0F6E"/>
    <w:pPr>
      <w:spacing w:after="120" w:line="276" w:lineRule="auto"/>
      <w:ind w:left="720"/>
      <w:contextualSpacing/>
    </w:pPr>
    <w:rPr>
      <w:rFonts w:eastAsia="Arial"/>
      <w:lang w:val="en-US"/>
    </w:rPr>
  </w:style>
  <w:style w:type="paragraph" w:customStyle="1" w:styleId="316">
    <w:name w:val="Продолжение списка 31"/>
    <w:basedOn w:val="a0"/>
    <w:next w:val="38"/>
    <w:uiPriority w:val="99"/>
    <w:unhideWhenUsed/>
    <w:rsid w:val="006B0F6E"/>
    <w:pPr>
      <w:spacing w:after="120" w:line="276" w:lineRule="auto"/>
      <w:ind w:left="1080"/>
      <w:contextualSpacing/>
    </w:pPr>
    <w:rPr>
      <w:rFonts w:eastAsia="Arial"/>
      <w:lang w:val="en-US"/>
    </w:rPr>
  </w:style>
  <w:style w:type="paragraph" w:customStyle="1" w:styleId="1f2">
    <w:name w:val="Текст макроса1"/>
    <w:next w:val="af9"/>
    <w:link w:val="afa"/>
    <w:uiPriority w:val="99"/>
    <w:unhideWhenUsed/>
    <w:rsid w:val="006B0F6E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sz w:val="20"/>
      <w:szCs w:val="20"/>
    </w:rPr>
  </w:style>
  <w:style w:type="character" w:customStyle="1" w:styleId="afa">
    <w:name w:val="Текст макроса Знак"/>
    <w:basedOn w:val="a1"/>
    <w:link w:val="1f2"/>
    <w:uiPriority w:val="99"/>
    <w:rsid w:val="006B0F6E"/>
    <w:rPr>
      <w:rFonts w:ascii="Courier" w:hAnsi="Courier"/>
      <w:sz w:val="20"/>
      <w:szCs w:val="20"/>
    </w:rPr>
  </w:style>
  <w:style w:type="paragraph" w:customStyle="1" w:styleId="217">
    <w:name w:val="Цитата 21"/>
    <w:basedOn w:val="a0"/>
    <w:next w:val="a0"/>
    <w:uiPriority w:val="29"/>
    <w:qFormat/>
    <w:rsid w:val="006B0F6E"/>
    <w:pPr>
      <w:spacing w:after="200" w:line="276" w:lineRule="auto"/>
    </w:pPr>
    <w:rPr>
      <w:rFonts w:eastAsia="Arial"/>
      <w:i/>
      <w:iCs/>
      <w:color w:val="000000"/>
      <w:lang w:val="en-US"/>
    </w:rPr>
  </w:style>
  <w:style w:type="character" w:customStyle="1" w:styleId="29">
    <w:name w:val="Цитата 2 Знак"/>
    <w:basedOn w:val="a1"/>
    <w:link w:val="2a"/>
    <w:uiPriority w:val="29"/>
    <w:rsid w:val="006B0F6E"/>
    <w:rPr>
      <w:i/>
      <w:iCs/>
      <w:color w:val="000000"/>
    </w:rPr>
  </w:style>
  <w:style w:type="paragraph" w:customStyle="1" w:styleId="1f3">
    <w:name w:val="Название объекта1"/>
    <w:basedOn w:val="a0"/>
    <w:next w:val="a0"/>
    <w:uiPriority w:val="35"/>
    <w:semiHidden/>
    <w:unhideWhenUsed/>
    <w:qFormat/>
    <w:rsid w:val="006B0F6E"/>
    <w:pPr>
      <w:spacing w:after="200" w:line="240" w:lineRule="auto"/>
    </w:pPr>
    <w:rPr>
      <w:rFonts w:eastAsia="Arial"/>
      <w:b/>
      <w:bCs/>
      <w:color w:val="4F81BD"/>
      <w:sz w:val="18"/>
      <w:szCs w:val="18"/>
      <w:lang w:val="en-US"/>
    </w:rPr>
  </w:style>
  <w:style w:type="character" w:styleId="afb">
    <w:name w:val="Strong"/>
    <w:basedOn w:val="a1"/>
    <w:uiPriority w:val="22"/>
    <w:qFormat/>
    <w:rsid w:val="006B0F6E"/>
    <w:rPr>
      <w:b/>
      <w:bCs/>
    </w:rPr>
  </w:style>
  <w:style w:type="character" w:styleId="afc">
    <w:name w:val="Emphasis"/>
    <w:basedOn w:val="a1"/>
    <w:uiPriority w:val="20"/>
    <w:qFormat/>
    <w:rsid w:val="006B0F6E"/>
    <w:rPr>
      <w:i/>
      <w:iCs/>
    </w:rPr>
  </w:style>
  <w:style w:type="paragraph" w:customStyle="1" w:styleId="1f4">
    <w:name w:val="Выделенная цитата1"/>
    <w:basedOn w:val="a0"/>
    <w:next w:val="a0"/>
    <w:uiPriority w:val="30"/>
    <w:qFormat/>
    <w:rsid w:val="006B0F6E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eastAsia="Arial"/>
      <w:b/>
      <w:bCs/>
      <w:i/>
      <w:iCs/>
      <w:color w:val="4F81BD"/>
      <w:lang w:val="en-US"/>
    </w:rPr>
  </w:style>
  <w:style w:type="character" w:customStyle="1" w:styleId="afd">
    <w:name w:val="Выделенная цитата Знак"/>
    <w:basedOn w:val="a1"/>
    <w:link w:val="afe"/>
    <w:uiPriority w:val="30"/>
    <w:rsid w:val="006B0F6E"/>
    <w:rPr>
      <w:b/>
      <w:bCs/>
      <w:i/>
      <w:iCs/>
      <w:color w:val="4F81BD"/>
    </w:rPr>
  </w:style>
  <w:style w:type="character" w:customStyle="1" w:styleId="1f5">
    <w:name w:val="Слабое выделение1"/>
    <w:basedOn w:val="a1"/>
    <w:uiPriority w:val="19"/>
    <w:qFormat/>
    <w:rsid w:val="006B0F6E"/>
    <w:rPr>
      <w:i/>
      <w:iCs/>
      <w:color w:val="808080"/>
    </w:rPr>
  </w:style>
  <w:style w:type="character" w:customStyle="1" w:styleId="1f6">
    <w:name w:val="Сильное выделение1"/>
    <w:basedOn w:val="a1"/>
    <w:uiPriority w:val="21"/>
    <w:qFormat/>
    <w:rsid w:val="006B0F6E"/>
    <w:rPr>
      <w:b/>
      <w:bCs/>
      <w:i/>
      <w:iCs/>
      <w:color w:val="4F81BD"/>
    </w:rPr>
  </w:style>
  <w:style w:type="character" w:customStyle="1" w:styleId="1f7">
    <w:name w:val="Слабая ссылка1"/>
    <w:basedOn w:val="a1"/>
    <w:uiPriority w:val="31"/>
    <w:qFormat/>
    <w:rsid w:val="006B0F6E"/>
    <w:rPr>
      <w:smallCaps/>
      <w:color w:val="C0504D"/>
      <w:u w:val="single"/>
    </w:rPr>
  </w:style>
  <w:style w:type="character" w:customStyle="1" w:styleId="1f8">
    <w:name w:val="Сильная ссылка1"/>
    <w:basedOn w:val="a1"/>
    <w:uiPriority w:val="32"/>
    <w:qFormat/>
    <w:rsid w:val="006B0F6E"/>
    <w:rPr>
      <w:b/>
      <w:bCs/>
      <w:smallCaps/>
      <w:color w:val="C0504D"/>
      <w:spacing w:val="5"/>
      <w:u w:val="single"/>
    </w:rPr>
  </w:style>
  <w:style w:type="character" w:styleId="aff">
    <w:name w:val="Book Title"/>
    <w:basedOn w:val="a1"/>
    <w:uiPriority w:val="33"/>
    <w:qFormat/>
    <w:rsid w:val="006B0F6E"/>
    <w:rPr>
      <w:b/>
      <w:bCs/>
      <w:smallCaps/>
      <w:spacing w:val="5"/>
    </w:rPr>
  </w:style>
  <w:style w:type="paragraph" w:customStyle="1" w:styleId="1f9">
    <w:name w:val="Заголовок оглавления1"/>
    <w:basedOn w:val="11"/>
    <w:next w:val="a0"/>
    <w:uiPriority w:val="39"/>
    <w:semiHidden/>
    <w:unhideWhenUsed/>
    <w:qFormat/>
    <w:rsid w:val="006B0F6E"/>
  </w:style>
  <w:style w:type="table" w:customStyle="1" w:styleId="1fa">
    <w:name w:val="Сетка таблицы1"/>
    <w:basedOn w:val="a2"/>
    <w:next w:val="aff0"/>
    <w:uiPriority w:val="59"/>
    <w:rsid w:val="006B0F6E"/>
    <w:pPr>
      <w:spacing w:after="0" w:line="240" w:lineRule="auto"/>
    </w:pPr>
    <w:rPr>
      <w:rFonts w:eastAsia="Arial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b">
    <w:name w:val="Светлая заливка1"/>
    <w:basedOn w:val="a2"/>
    <w:next w:val="aff1"/>
    <w:uiPriority w:val="60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</w:style>
  <w:style w:type="table" w:customStyle="1" w:styleId="-111">
    <w:name w:val="Светлая заливка - Акцент 11"/>
    <w:basedOn w:val="a2"/>
    <w:next w:val="-12"/>
    <w:uiPriority w:val="60"/>
    <w:rsid w:val="006B0F6E"/>
    <w:pPr>
      <w:spacing w:after="0" w:line="240" w:lineRule="auto"/>
    </w:pPr>
    <w:rPr>
      <w:rFonts w:eastAsia="Arial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one" w:sz="4" w:space="0" w:color="000000"/>
          <w:bottom w:val="single" w:sz="8" w:space="0" w:color="4F81B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one" w:sz="4" w:space="0" w:color="000000"/>
          <w:bottom w:val="single" w:sz="8" w:space="0" w:color="4F81B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</w:style>
  <w:style w:type="table" w:customStyle="1" w:styleId="-211">
    <w:name w:val="Светлая заливка - Акцент 21"/>
    <w:basedOn w:val="a2"/>
    <w:next w:val="-22"/>
    <w:uiPriority w:val="60"/>
    <w:rsid w:val="006B0F6E"/>
    <w:pPr>
      <w:spacing w:after="0" w:line="240" w:lineRule="auto"/>
    </w:pPr>
    <w:rPr>
      <w:rFonts w:eastAsia="Arial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one" w:sz="4" w:space="0" w:color="000000"/>
          <w:bottom w:val="single" w:sz="8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one" w:sz="4" w:space="0" w:color="000000"/>
          <w:bottom w:val="single" w:sz="8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</w:style>
  <w:style w:type="table" w:customStyle="1" w:styleId="-311">
    <w:name w:val="Светлая заливка - Акцент 31"/>
    <w:basedOn w:val="a2"/>
    <w:next w:val="-32"/>
    <w:uiPriority w:val="60"/>
    <w:rsid w:val="006B0F6E"/>
    <w:pPr>
      <w:spacing w:after="0" w:line="240" w:lineRule="auto"/>
    </w:pPr>
    <w:rPr>
      <w:rFonts w:eastAsia="Arial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one" w:sz="4" w:space="0" w:color="000000"/>
          <w:bottom w:val="single" w:sz="8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one" w:sz="4" w:space="0" w:color="000000"/>
          <w:bottom w:val="single" w:sz="8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</w:style>
  <w:style w:type="table" w:customStyle="1" w:styleId="-411">
    <w:name w:val="Светлая заливка - Акцент 41"/>
    <w:basedOn w:val="a2"/>
    <w:next w:val="-42"/>
    <w:uiPriority w:val="60"/>
    <w:rsid w:val="006B0F6E"/>
    <w:pPr>
      <w:spacing w:after="0" w:line="240" w:lineRule="auto"/>
    </w:pPr>
    <w:rPr>
      <w:rFonts w:eastAsia="Arial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one" w:sz="4" w:space="0" w:color="000000"/>
          <w:bottom w:val="single" w:sz="8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one" w:sz="4" w:space="0" w:color="000000"/>
          <w:bottom w:val="single" w:sz="8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</w:style>
  <w:style w:type="table" w:customStyle="1" w:styleId="-511">
    <w:name w:val="Светлая заливка - Акцент 51"/>
    <w:basedOn w:val="a2"/>
    <w:next w:val="-52"/>
    <w:uiPriority w:val="60"/>
    <w:rsid w:val="006B0F6E"/>
    <w:pPr>
      <w:spacing w:after="0" w:line="240" w:lineRule="auto"/>
    </w:pPr>
    <w:rPr>
      <w:rFonts w:eastAsia="Arial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-611">
    <w:name w:val="Светлая заливка - Акцент 61"/>
    <w:basedOn w:val="a2"/>
    <w:next w:val="-62"/>
    <w:uiPriority w:val="60"/>
    <w:rsid w:val="006B0F6E"/>
    <w:pPr>
      <w:spacing w:after="0" w:line="240" w:lineRule="auto"/>
    </w:pPr>
    <w:rPr>
      <w:rFonts w:eastAsia="Arial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one" w:sz="4" w:space="0" w:color="000000"/>
          <w:bottom w:val="single" w:sz="8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one" w:sz="4" w:space="0" w:color="000000"/>
          <w:bottom w:val="single" w:sz="8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</w:style>
  <w:style w:type="table" w:customStyle="1" w:styleId="1fc">
    <w:name w:val="Светлый список1"/>
    <w:basedOn w:val="a2"/>
    <w:next w:val="aff2"/>
    <w:uiPriority w:val="61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">
    <w:name w:val="Светлый список - Акцент 11"/>
    <w:basedOn w:val="a2"/>
    <w:next w:val="-13"/>
    <w:uiPriority w:val="61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">
    <w:name w:val="Светлый список - Акцент 21"/>
    <w:basedOn w:val="a2"/>
    <w:next w:val="-23"/>
    <w:uiPriority w:val="61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">
    <w:name w:val="Светлый список - Акцент 31"/>
    <w:basedOn w:val="a2"/>
    <w:next w:val="-33"/>
    <w:uiPriority w:val="61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2">
    <w:name w:val="Светлый список - Акцент 41"/>
    <w:basedOn w:val="a2"/>
    <w:next w:val="-43"/>
    <w:uiPriority w:val="61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2">
    <w:name w:val="Светлый список - Акцент 51"/>
    <w:basedOn w:val="a2"/>
    <w:next w:val="-53"/>
    <w:uiPriority w:val="61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2">
    <w:name w:val="Светлый список - Акцент 61"/>
    <w:basedOn w:val="a2"/>
    <w:next w:val="-63"/>
    <w:uiPriority w:val="61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fd">
    <w:name w:val="Светлая сетка1"/>
    <w:basedOn w:val="a2"/>
    <w:next w:val="aff3"/>
    <w:uiPriority w:val="62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firstCol">
      <w:rPr>
        <w:rFonts w:ascii="Calibri" w:eastAsia="Arial" w:hAnsi="Calibri" w:cs="Times New Roman"/>
        <w:b/>
        <w:bCs/>
      </w:rPr>
    </w:tblStylePr>
    <w:tblStylePr w:type="lastCol">
      <w:rPr>
        <w:rFonts w:ascii="Calibri" w:eastAsia="Arial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3">
    <w:name w:val="Светлая сетка - Акцент 11"/>
    <w:basedOn w:val="a2"/>
    <w:next w:val="-14"/>
    <w:uiPriority w:val="62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one" w:sz="4" w:space="0" w:color="000000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one" w:sz="4" w:space="0" w:color="000000"/>
          <w:insideV w:val="single" w:sz="8" w:space="0" w:color="4F81BD"/>
        </w:tcBorders>
      </w:tcPr>
    </w:tblStylePr>
    <w:tblStylePr w:type="firstCol">
      <w:rPr>
        <w:rFonts w:ascii="Calibri" w:eastAsia="Arial" w:hAnsi="Calibri" w:cs="Times New Roman"/>
        <w:b/>
        <w:bCs/>
      </w:rPr>
    </w:tblStylePr>
    <w:tblStylePr w:type="lastCol">
      <w:rPr>
        <w:rFonts w:ascii="Calibri" w:eastAsia="Arial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3">
    <w:name w:val="Светлая сетка - Акцент 21"/>
    <w:basedOn w:val="a2"/>
    <w:next w:val="-24"/>
    <w:uiPriority w:val="62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one" w:sz="4" w:space="0" w:color="000000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one" w:sz="4" w:space="0" w:color="000000"/>
          <w:insideV w:val="single" w:sz="8" w:space="0" w:color="C0504D"/>
        </w:tcBorders>
      </w:tcPr>
    </w:tblStylePr>
    <w:tblStylePr w:type="firstCol">
      <w:rPr>
        <w:rFonts w:ascii="Calibri" w:eastAsia="Arial" w:hAnsi="Calibri" w:cs="Times New Roman"/>
        <w:b/>
        <w:bCs/>
      </w:rPr>
    </w:tblStylePr>
    <w:tblStylePr w:type="lastCol">
      <w:rPr>
        <w:rFonts w:ascii="Calibri" w:eastAsia="Arial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3">
    <w:name w:val="Светлая сетка - Акцент 31"/>
    <w:basedOn w:val="a2"/>
    <w:next w:val="-34"/>
    <w:uiPriority w:val="62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one" w:sz="4" w:space="0" w:color="000000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one" w:sz="4" w:space="0" w:color="000000"/>
          <w:insideV w:val="single" w:sz="8" w:space="0" w:color="9BBB59"/>
        </w:tcBorders>
      </w:tcPr>
    </w:tblStylePr>
    <w:tblStylePr w:type="firstCol">
      <w:rPr>
        <w:rFonts w:ascii="Calibri" w:eastAsia="Arial" w:hAnsi="Calibri" w:cs="Times New Roman"/>
        <w:b/>
        <w:bCs/>
      </w:rPr>
    </w:tblStylePr>
    <w:tblStylePr w:type="lastCol">
      <w:rPr>
        <w:rFonts w:ascii="Calibri" w:eastAsia="Arial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3">
    <w:name w:val="Светлая сетка - Акцент 41"/>
    <w:basedOn w:val="a2"/>
    <w:next w:val="-44"/>
    <w:uiPriority w:val="62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one" w:sz="4" w:space="0" w:color="000000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one" w:sz="4" w:space="0" w:color="000000"/>
          <w:insideV w:val="single" w:sz="8" w:space="0" w:color="8064A2"/>
        </w:tcBorders>
      </w:tcPr>
    </w:tblStylePr>
    <w:tblStylePr w:type="firstCol">
      <w:rPr>
        <w:rFonts w:ascii="Calibri" w:eastAsia="Arial" w:hAnsi="Calibri" w:cs="Times New Roman"/>
        <w:b/>
        <w:bCs/>
      </w:rPr>
    </w:tblStylePr>
    <w:tblStylePr w:type="lastCol">
      <w:rPr>
        <w:rFonts w:ascii="Calibri" w:eastAsia="Arial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3">
    <w:name w:val="Светлая сетка - Акцент 51"/>
    <w:basedOn w:val="a2"/>
    <w:next w:val="-54"/>
    <w:uiPriority w:val="62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one" w:sz="4" w:space="0" w:color="000000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one" w:sz="4" w:space="0" w:color="000000"/>
          <w:insideV w:val="single" w:sz="8" w:space="0" w:color="4BACC6"/>
        </w:tcBorders>
      </w:tcPr>
    </w:tblStylePr>
    <w:tblStylePr w:type="firstCol">
      <w:rPr>
        <w:rFonts w:ascii="Calibri" w:eastAsia="Arial" w:hAnsi="Calibri" w:cs="Times New Roman"/>
        <w:b/>
        <w:bCs/>
      </w:rPr>
    </w:tblStylePr>
    <w:tblStylePr w:type="lastCol">
      <w:rPr>
        <w:rFonts w:ascii="Calibri" w:eastAsia="Arial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3">
    <w:name w:val="Светлая сетка - Акцент 61"/>
    <w:basedOn w:val="a2"/>
    <w:next w:val="-64"/>
    <w:uiPriority w:val="62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one" w:sz="4" w:space="0" w:color="000000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Arial" w:hAnsi="Calibri" w:cs="Times New Roman"/>
        <w:b/>
        <w:bCs/>
      </w:rPr>
      <w:tblPr/>
      <w:tcPr>
        <w:tcBorders>
          <w:top w:val="sing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one" w:sz="4" w:space="0" w:color="000000"/>
          <w:insideV w:val="single" w:sz="8" w:space="0" w:color="F79646"/>
        </w:tcBorders>
      </w:tcPr>
    </w:tblStylePr>
    <w:tblStylePr w:type="firstCol">
      <w:rPr>
        <w:rFonts w:ascii="Calibri" w:eastAsia="Arial" w:hAnsi="Calibri" w:cs="Times New Roman"/>
        <w:b/>
        <w:bCs/>
      </w:rPr>
    </w:tblStylePr>
    <w:tblStylePr w:type="lastCol">
      <w:rPr>
        <w:rFonts w:ascii="Calibri" w:eastAsia="Arial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3">
    <w:name w:val="Средняя заливка 11"/>
    <w:basedOn w:val="a2"/>
    <w:next w:val="1fe"/>
    <w:uiPriority w:val="63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customStyle="1" w:styleId="1-11">
    <w:name w:val="Средняя заливка 1 - Акцент 11"/>
    <w:basedOn w:val="a2"/>
    <w:next w:val="1-1"/>
    <w:uiPriority w:val="63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customStyle="1" w:styleId="1-21">
    <w:name w:val="Средняя заливка 1 - Акцент 21"/>
    <w:basedOn w:val="a2"/>
    <w:next w:val="1-2"/>
    <w:uiPriority w:val="63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customStyle="1" w:styleId="1-31">
    <w:name w:val="Средняя заливка 1 - Акцент 31"/>
    <w:basedOn w:val="a2"/>
    <w:next w:val="1-3"/>
    <w:uiPriority w:val="63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customStyle="1" w:styleId="1-41">
    <w:name w:val="Средняя заливка 1 - Акцент 41"/>
    <w:basedOn w:val="a2"/>
    <w:next w:val="1-4"/>
    <w:uiPriority w:val="63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customStyle="1" w:styleId="1-51">
    <w:name w:val="Средняя заливка 1 - Акцент 51"/>
    <w:basedOn w:val="a2"/>
    <w:next w:val="1-5"/>
    <w:uiPriority w:val="63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customStyle="1" w:styleId="1-61">
    <w:name w:val="Средняя заливка 1 - Акцент 61"/>
    <w:basedOn w:val="a2"/>
    <w:next w:val="1-6"/>
    <w:uiPriority w:val="63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customStyle="1" w:styleId="218">
    <w:name w:val="Средняя заливка 21"/>
    <w:basedOn w:val="a2"/>
    <w:next w:val="2b"/>
    <w:uiPriority w:val="64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2-11">
    <w:name w:val="Средняя заливка 2 - Акцент 11"/>
    <w:basedOn w:val="a2"/>
    <w:next w:val="2-1"/>
    <w:uiPriority w:val="64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2-21">
    <w:name w:val="Средняя заливка 2 - Акцент 21"/>
    <w:basedOn w:val="a2"/>
    <w:next w:val="2-2"/>
    <w:uiPriority w:val="64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2-31">
    <w:name w:val="Средняя заливка 2 - Акцент 31"/>
    <w:basedOn w:val="a2"/>
    <w:next w:val="2-3"/>
    <w:uiPriority w:val="64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2-41">
    <w:name w:val="Средняя заливка 2 - Акцент 41"/>
    <w:basedOn w:val="a2"/>
    <w:next w:val="2-4"/>
    <w:uiPriority w:val="64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2-51">
    <w:name w:val="Средняя заливка 2 - Акцент 51"/>
    <w:basedOn w:val="a2"/>
    <w:next w:val="2-5"/>
    <w:uiPriority w:val="64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2-61">
    <w:name w:val="Средняя заливка 2 - Акцент 61"/>
    <w:basedOn w:val="a2"/>
    <w:next w:val="2-6"/>
    <w:uiPriority w:val="64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114">
    <w:name w:val="Средний список 11"/>
    <w:basedOn w:val="a2"/>
    <w:next w:val="1ff"/>
    <w:uiPriority w:val="65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Arial" w:hAnsi="Calibri" w:cs="Times New Roman"/>
      </w:rPr>
      <w:tblPr/>
      <w:tcPr>
        <w:tcBorders>
          <w:top w:val="none" w:sz="4" w:space="0" w:color="000000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2"/>
    <w:next w:val="1-10"/>
    <w:uiPriority w:val="65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Arial" w:hAnsi="Calibri" w:cs="Times New Roman"/>
      </w:rPr>
      <w:tblPr/>
      <w:tcPr>
        <w:tcBorders>
          <w:top w:val="none" w:sz="4" w:space="0" w:color="000000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2"/>
    <w:next w:val="1-20"/>
    <w:uiPriority w:val="65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Arial" w:hAnsi="Calibri" w:cs="Times New Roman"/>
      </w:rPr>
      <w:tblPr/>
      <w:tcPr>
        <w:tcBorders>
          <w:top w:val="none" w:sz="4" w:space="0" w:color="000000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2"/>
    <w:next w:val="1-30"/>
    <w:uiPriority w:val="65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Arial" w:hAnsi="Calibri" w:cs="Times New Roman"/>
      </w:rPr>
      <w:tblPr/>
      <w:tcPr>
        <w:tcBorders>
          <w:top w:val="none" w:sz="4" w:space="0" w:color="000000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2"/>
    <w:next w:val="1-40"/>
    <w:uiPriority w:val="65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Arial" w:hAnsi="Calibri" w:cs="Times New Roman"/>
      </w:rPr>
      <w:tblPr/>
      <w:tcPr>
        <w:tcBorders>
          <w:top w:val="none" w:sz="4" w:space="0" w:color="000000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2"/>
    <w:next w:val="1-50"/>
    <w:uiPriority w:val="65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Arial" w:hAnsi="Calibri" w:cs="Times New Roman"/>
      </w:rPr>
      <w:tblPr/>
      <w:tcPr>
        <w:tcBorders>
          <w:top w:val="none" w:sz="4" w:space="0" w:color="000000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2"/>
    <w:next w:val="1-60"/>
    <w:uiPriority w:val="65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Arial" w:hAnsi="Calibri" w:cs="Times New Roman"/>
      </w:rPr>
      <w:tblPr/>
      <w:tcPr>
        <w:tcBorders>
          <w:top w:val="none" w:sz="4" w:space="0" w:color="000000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9">
    <w:name w:val="Средний список 21"/>
    <w:basedOn w:val="a2"/>
    <w:next w:val="2c"/>
    <w:uiPriority w:val="66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tblPr/>
      <w:tcPr>
        <w:tcBorders>
          <w:top w:val="none" w:sz="4" w:space="0" w:color="000000"/>
          <w:left w:val="single" w:sz="8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customStyle="1" w:styleId="2-110">
    <w:name w:val="Средний список 2 - Акцент 11"/>
    <w:basedOn w:val="a2"/>
    <w:next w:val="2-10"/>
    <w:uiPriority w:val="66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F81B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F81BD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tblPr/>
      <w:tcPr>
        <w:tcBorders>
          <w:top w:val="none" w:sz="4" w:space="0" w:color="000000"/>
          <w:left w:val="single" w:sz="8" w:space="0" w:color="4F81BD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customStyle="1" w:styleId="2-210">
    <w:name w:val="Средний список 2 - Акцент 21"/>
    <w:basedOn w:val="a2"/>
    <w:next w:val="2-20"/>
    <w:uiPriority w:val="66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C0504D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tblPr/>
      <w:tcPr>
        <w:tcBorders>
          <w:top w:val="none" w:sz="4" w:space="0" w:color="000000"/>
          <w:left w:val="single" w:sz="8" w:space="0" w:color="C0504D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customStyle="1" w:styleId="2-310">
    <w:name w:val="Средний список 2 - Акцент 31"/>
    <w:basedOn w:val="a2"/>
    <w:next w:val="2-30"/>
    <w:uiPriority w:val="66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9BBB59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tblPr/>
      <w:tcPr>
        <w:tcBorders>
          <w:top w:val="none" w:sz="4" w:space="0" w:color="000000"/>
          <w:left w:val="single" w:sz="8" w:space="0" w:color="9BBB59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customStyle="1" w:styleId="2-410">
    <w:name w:val="Средний список 2 - Акцент 41"/>
    <w:basedOn w:val="a2"/>
    <w:next w:val="2-40"/>
    <w:uiPriority w:val="66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8064A2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tblPr/>
      <w:tcPr>
        <w:tcBorders>
          <w:top w:val="none" w:sz="4" w:space="0" w:color="000000"/>
          <w:left w:val="single" w:sz="8" w:space="0" w:color="8064A2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customStyle="1" w:styleId="2-510">
    <w:name w:val="Средний список 2 - Акцент 51"/>
    <w:basedOn w:val="a2"/>
    <w:next w:val="2-50"/>
    <w:uiPriority w:val="66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BACC6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tblPr/>
      <w:tcPr>
        <w:tcBorders>
          <w:top w:val="none" w:sz="4" w:space="0" w:color="000000"/>
          <w:left w:val="single" w:sz="8" w:space="0" w:color="4BACC6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customStyle="1" w:styleId="2-610">
    <w:name w:val="Средний список 2 - Акцент 61"/>
    <w:basedOn w:val="a2"/>
    <w:next w:val="2-60"/>
    <w:uiPriority w:val="66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F79646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tblPr/>
      <w:tcPr>
        <w:tcBorders>
          <w:top w:val="none" w:sz="4" w:space="0" w:color="000000"/>
          <w:left w:val="single" w:sz="8" w:space="0" w:color="F79646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customStyle="1" w:styleId="115">
    <w:name w:val="Средняя сетка 11"/>
    <w:basedOn w:val="a2"/>
    <w:next w:val="1ff0"/>
    <w:uiPriority w:val="67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2"/>
    <w:next w:val="1-12"/>
    <w:uiPriority w:val="67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2"/>
    <w:next w:val="1-22"/>
    <w:uiPriority w:val="67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2"/>
    <w:next w:val="1-32"/>
    <w:uiPriority w:val="67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2"/>
    <w:next w:val="1-42"/>
    <w:uiPriority w:val="67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2"/>
    <w:next w:val="1-52"/>
    <w:uiPriority w:val="67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2"/>
    <w:next w:val="1-62"/>
    <w:uiPriority w:val="67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a">
    <w:name w:val="Средняя сетка 21"/>
    <w:basedOn w:val="a2"/>
    <w:next w:val="2d"/>
    <w:uiPriority w:val="68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2"/>
    <w:next w:val="2-12"/>
    <w:uiPriority w:val="68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2"/>
    <w:next w:val="2-22"/>
    <w:uiPriority w:val="68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2"/>
    <w:next w:val="2-32"/>
    <w:uiPriority w:val="68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2"/>
    <w:next w:val="2-42"/>
    <w:uiPriority w:val="68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2"/>
    <w:next w:val="2-52"/>
    <w:uiPriority w:val="68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2"/>
    <w:next w:val="2-62"/>
    <w:uiPriority w:val="68"/>
    <w:rsid w:val="006B0F6E"/>
    <w:pPr>
      <w:spacing w:after="0" w:line="240" w:lineRule="auto"/>
    </w:pPr>
    <w:rPr>
      <w:rFonts w:ascii="Calibri" w:eastAsia="Arial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7">
    <w:name w:val="Средняя сетка 31"/>
    <w:basedOn w:val="a2"/>
    <w:next w:val="39"/>
    <w:uiPriority w:val="6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2"/>
    <w:next w:val="3-1"/>
    <w:uiPriority w:val="6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2"/>
    <w:next w:val="3-2"/>
    <w:uiPriority w:val="6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2"/>
    <w:next w:val="3-3"/>
    <w:uiPriority w:val="6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2"/>
    <w:next w:val="3-4"/>
    <w:uiPriority w:val="6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2"/>
    <w:next w:val="3-5"/>
    <w:uiPriority w:val="6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2"/>
    <w:next w:val="3-6"/>
    <w:uiPriority w:val="69"/>
    <w:rsid w:val="006B0F6E"/>
    <w:pPr>
      <w:spacing w:after="0" w:line="240" w:lineRule="auto"/>
    </w:pPr>
    <w:rPr>
      <w:rFonts w:eastAsia="Arial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f1">
    <w:name w:val="Темный список1"/>
    <w:basedOn w:val="a2"/>
    <w:next w:val="aff4"/>
    <w:uiPriority w:val="70"/>
    <w:rsid w:val="006B0F6E"/>
    <w:pPr>
      <w:spacing w:after="0" w:line="240" w:lineRule="auto"/>
    </w:pPr>
    <w:rPr>
      <w:rFonts w:eastAsia="Arial"/>
      <w:color w:val="FFFFFF"/>
      <w:lang w:val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</w:style>
  <w:style w:type="table" w:customStyle="1" w:styleId="-114">
    <w:name w:val="Темный список - Акцент 11"/>
    <w:basedOn w:val="a2"/>
    <w:next w:val="-15"/>
    <w:uiPriority w:val="70"/>
    <w:rsid w:val="006B0F6E"/>
    <w:pPr>
      <w:spacing w:after="0" w:line="240" w:lineRule="auto"/>
    </w:pPr>
    <w:rPr>
      <w:rFonts w:eastAsia="Arial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43F60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365F91"/>
      </w:tcPr>
    </w:tblStylePr>
    <w:tblStylePr w:type="lastCol"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65F91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65F91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65F91"/>
      </w:tcPr>
    </w:tblStylePr>
  </w:style>
  <w:style w:type="table" w:customStyle="1" w:styleId="-214">
    <w:name w:val="Темный список - Акцент 21"/>
    <w:basedOn w:val="a2"/>
    <w:next w:val="-25"/>
    <w:uiPriority w:val="70"/>
    <w:rsid w:val="006B0F6E"/>
    <w:pPr>
      <w:spacing w:after="0" w:line="240" w:lineRule="auto"/>
    </w:pPr>
    <w:rPr>
      <w:rFonts w:eastAsia="Arial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622423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943634"/>
      </w:tcPr>
    </w:tblStylePr>
    <w:tblStylePr w:type="lastCol"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43634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43634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43634"/>
      </w:tcPr>
    </w:tblStylePr>
  </w:style>
  <w:style w:type="table" w:customStyle="1" w:styleId="-314">
    <w:name w:val="Темный список - Акцент 31"/>
    <w:basedOn w:val="a2"/>
    <w:next w:val="-35"/>
    <w:uiPriority w:val="70"/>
    <w:rsid w:val="006B0F6E"/>
    <w:pPr>
      <w:spacing w:after="0" w:line="240" w:lineRule="auto"/>
    </w:pPr>
    <w:rPr>
      <w:rFonts w:eastAsia="Arial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E6128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76923C"/>
      </w:tcPr>
    </w:tblStylePr>
    <w:tblStylePr w:type="lastCol"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6923C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6923C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6923C"/>
      </w:tcPr>
    </w:tblStylePr>
  </w:style>
  <w:style w:type="table" w:customStyle="1" w:styleId="-414">
    <w:name w:val="Темный список - Акцент 41"/>
    <w:basedOn w:val="a2"/>
    <w:next w:val="-45"/>
    <w:uiPriority w:val="70"/>
    <w:rsid w:val="006B0F6E"/>
    <w:pPr>
      <w:spacing w:after="0" w:line="240" w:lineRule="auto"/>
    </w:pPr>
    <w:rPr>
      <w:rFonts w:eastAsia="Arial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F315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5F497A"/>
      </w:tcPr>
    </w:tblStylePr>
    <w:tblStylePr w:type="lastCol"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F497A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F497A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F497A"/>
      </w:tcPr>
    </w:tblStylePr>
  </w:style>
  <w:style w:type="table" w:customStyle="1" w:styleId="-514">
    <w:name w:val="Темный список - Акцент 51"/>
    <w:basedOn w:val="a2"/>
    <w:next w:val="-55"/>
    <w:uiPriority w:val="70"/>
    <w:rsid w:val="006B0F6E"/>
    <w:pPr>
      <w:spacing w:after="0" w:line="240" w:lineRule="auto"/>
    </w:pPr>
    <w:rPr>
      <w:rFonts w:eastAsia="Arial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05867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31849B"/>
      </w:tcPr>
    </w:tblStylePr>
    <w:tblStylePr w:type="lastCol"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1849B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1849B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1849B"/>
      </w:tcPr>
    </w:tblStylePr>
  </w:style>
  <w:style w:type="table" w:customStyle="1" w:styleId="-614">
    <w:name w:val="Темный список - Акцент 61"/>
    <w:basedOn w:val="a2"/>
    <w:next w:val="-65"/>
    <w:uiPriority w:val="70"/>
    <w:rsid w:val="006B0F6E"/>
    <w:pPr>
      <w:spacing w:after="0" w:line="240" w:lineRule="auto"/>
    </w:pPr>
    <w:rPr>
      <w:rFonts w:eastAsia="Arial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74706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E36C0A"/>
      </w:tcPr>
    </w:tblStylePr>
    <w:tblStylePr w:type="lastCol"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36C0A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36C0A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36C0A"/>
      </w:tcPr>
    </w:tblStylePr>
  </w:style>
  <w:style w:type="table" w:customStyle="1" w:styleId="1ff2">
    <w:name w:val="Цветная заливка1"/>
    <w:basedOn w:val="a2"/>
    <w:next w:val="aff5"/>
    <w:uiPriority w:val="71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5">
    <w:name w:val="Цветная заливка - Акцент 11"/>
    <w:basedOn w:val="a2"/>
    <w:next w:val="-16"/>
    <w:uiPriority w:val="71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C4C74"/>
          <w:insideV w:val="none" w:sz="4" w:space="0" w:color="000000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5">
    <w:name w:val="Цветная заливка - Акцент 21"/>
    <w:basedOn w:val="a2"/>
    <w:next w:val="-26"/>
    <w:uiPriority w:val="71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772C2A"/>
          <w:insideV w:val="none" w:sz="4" w:space="0" w:color="000000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5">
    <w:name w:val="Цветная заливка - Акцент 31"/>
    <w:basedOn w:val="a2"/>
    <w:next w:val="-36"/>
    <w:uiPriority w:val="71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5E7530"/>
          <w:insideV w:val="none" w:sz="4" w:space="0" w:color="000000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заливка - Акцент 41"/>
    <w:basedOn w:val="a2"/>
    <w:next w:val="-46"/>
    <w:uiPriority w:val="71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4C3B62"/>
          <w:insideV w:val="none" w:sz="4" w:space="0" w:color="000000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5">
    <w:name w:val="Цветная заливка - Акцент 51"/>
    <w:basedOn w:val="a2"/>
    <w:next w:val="-56"/>
    <w:uiPriority w:val="71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76A7C"/>
          <w:insideV w:val="none" w:sz="4" w:space="0" w:color="000000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5">
    <w:name w:val="Цветная заливка - Акцент 61"/>
    <w:basedOn w:val="a2"/>
    <w:next w:val="-66"/>
    <w:uiPriority w:val="71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B65608"/>
          <w:insideV w:val="none" w:sz="4" w:space="0" w:color="000000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f3">
    <w:name w:val="Цветной список1"/>
    <w:basedOn w:val="a2"/>
    <w:next w:val="aff6"/>
    <w:uiPriority w:val="72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6">
    <w:name w:val="Цветной список - Акцент 11"/>
    <w:basedOn w:val="a2"/>
    <w:next w:val="-17"/>
    <w:uiPriority w:val="72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6">
    <w:name w:val="Цветной список - Акцент 21"/>
    <w:basedOn w:val="a2"/>
    <w:next w:val="-27"/>
    <w:uiPriority w:val="72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6">
    <w:name w:val="Цветной список - Акцент 31"/>
    <w:basedOn w:val="a2"/>
    <w:next w:val="-37"/>
    <w:uiPriority w:val="72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6">
    <w:name w:val="Цветной список - Акцент 41"/>
    <w:basedOn w:val="a2"/>
    <w:next w:val="-47"/>
    <w:uiPriority w:val="72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6">
    <w:name w:val="Цветной список - Акцент 51"/>
    <w:basedOn w:val="a2"/>
    <w:next w:val="-57"/>
    <w:uiPriority w:val="72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6">
    <w:name w:val="Цветной список - Акцент 61"/>
    <w:basedOn w:val="a2"/>
    <w:next w:val="-67"/>
    <w:uiPriority w:val="72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f4">
    <w:name w:val="Цветная сетка1"/>
    <w:basedOn w:val="a2"/>
    <w:next w:val="aff7"/>
    <w:uiPriority w:val="73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7">
    <w:name w:val="Цветная сетка - Акцент 11"/>
    <w:basedOn w:val="a2"/>
    <w:next w:val="-18"/>
    <w:uiPriority w:val="73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7">
    <w:name w:val="Цветная сетка - Акцент 21"/>
    <w:basedOn w:val="a2"/>
    <w:next w:val="-28"/>
    <w:uiPriority w:val="73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7">
    <w:name w:val="Цветная сетка - Акцент 31"/>
    <w:basedOn w:val="a2"/>
    <w:next w:val="-38"/>
    <w:uiPriority w:val="73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7">
    <w:name w:val="Цветная сетка - Акцент 41"/>
    <w:basedOn w:val="a2"/>
    <w:next w:val="-48"/>
    <w:uiPriority w:val="73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7">
    <w:name w:val="Цветная сетка - Акцент 51"/>
    <w:basedOn w:val="a2"/>
    <w:next w:val="-58"/>
    <w:uiPriority w:val="73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7">
    <w:name w:val="Цветная сетка - Акцент 61"/>
    <w:basedOn w:val="a2"/>
    <w:next w:val="-68"/>
    <w:uiPriority w:val="73"/>
    <w:rsid w:val="006B0F6E"/>
    <w:pPr>
      <w:spacing w:after="0" w:line="240" w:lineRule="auto"/>
    </w:pPr>
    <w:rPr>
      <w:rFonts w:eastAsia="Arial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116">
    <w:name w:val="Заголовок 1 Знак1"/>
    <w:basedOn w:val="a1"/>
    <w:uiPriority w:val="9"/>
    <w:rsid w:val="006B0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b">
    <w:name w:val="Заголовок 2 Знак1"/>
    <w:basedOn w:val="a1"/>
    <w:uiPriority w:val="9"/>
    <w:semiHidden/>
    <w:rsid w:val="006B0F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8">
    <w:name w:val="Заголовок 3 Знак1"/>
    <w:basedOn w:val="a1"/>
    <w:uiPriority w:val="9"/>
    <w:semiHidden/>
    <w:rsid w:val="006B0F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2">
    <w:name w:val="Заголовок 4 Знак1"/>
    <w:basedOn w:val="a1"/>
    <w:uiPriority w:val="9"/>
    <w:semiHidden/>
    <w:rsid w:val="006B0F6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2">
    <w:name w:val="Заголовок 5 Знак1"/>
    <w:basedOn w:val="a1"/>
    <w:uiPriority w:val="9"/>
    <w:semiHidden/>
    <w:rsid w:val="006B0F6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6B0F6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6B0F6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6B0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6B0F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14">
    <w:name w:val="Plain Table 1"/>
    <w:basedOn w:val="a2"/>
    <w:uiPriority w:val="41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2"/>
    <w:uiPriority w:val="42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2">
    <w:name w:val="Plain Table 3"/>
    <w:basedOn w:val="a2"/>
    <w:uiPriority w:val="43"/>
    <w:rsid w:val="006B0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2">
    <w:name w:val="Plain Table 4"/>
    <w:basedOn w:val="a2"/>
    <w:uiPriority w:val="44"/>
    <w:rsid w:val="006B0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2">
    <w:name w:val="Plain Table 5"/>
    <w:basedOn w:val="a2"/>
    <w:uiPriority w:val="45"/>
    <w:rsid w:val="006B0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2"/>
    <w:uiPriority w:val="46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2"/>
    <w:uiPriority w:val="47"/>
    <w:rsid w:val="006B0F6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">
    <w:name w:val="Grid Table 3"/>
    <w:basedOn w:val="a2"/>
    <w:uiPriority w:val="48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4">
    <w:name w:val="Grid Table 4"/>
    <w:basedOn w:val="a2"/>
    <w:uiPriority w:val="49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">
    <w:name w:val="Grid Table 5 Dark"/>
    <w:basedOn w:val="a2"/>
    <w:uiPriority w:val="50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6">
    <w:name w:val="Grid Table 6 Colorful"/>
    <w:basedOn w:val="a2"/>
    <w:uiPriority w:val="51"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7">
    <w:name w:val="Grid Table 7 Colorful"/>
    <w:basedOn w:val="a2"/>
    <w:uiPriority w:val="52"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10">
    <w:name w:val="List Table 1 Light"/>
    <w:basedOn w:val="a2"/>
    <w:uiPriority w:val="46"/>
    <w:rsid w:val="006B0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0">
    <w:name w:val="List Table 2"/>
    <w:basedOn w:val="a2"/>
    <w:uiPriority w:val="47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0">
    <w:name w:val="List Table 3"/>
    <w:basedOn w:val="a2"/>
    <w:uiPriority w:val="48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40">
    <w:name w:val="List Table 4"/>
    <w:basedOn w:val="a2"/>
    <w:uiPriority w:val="49"/>
    <w:rsid w:val="006B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0">
    <w:name w:val="List Table 5 Dark"/>
    <w:basedOn w:val="a2"/>
    <w:uiPriority w:val="50"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2"/>
    <w:uiPriority w:val="51"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70">
    <w:name w:val="List Table 7 Colorful"/>
    <w:basedOn w:val="a2"/>
    <w:uiPriority w:val="52"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8">
    <w:name w:val="Hyperlink"/>
    <w:basedOn w:val="a1"/>
    <w:uiPriority w:val="99"/>
    <w:semiHidden/>
    <w:unhideWhenUsed/>
    <w:rsid w:val="006B0F6E"/>
    <w:rPr>
      <w:color w:val="0563C1" w:themeColor="hyperlink"/>
      <w:u w:val="single"/>
    </w:rPr>
  </w:style>
  <w:style w:type="paragraph" w:styleId="a4">
    <w:name w:val="footnote text"/>
    <w:basedOn w:val="a0"/>
    <w:link w:val="1ff5"/>
    <w:uiPriority w:val="99"/>
    <w:semiHidden/>
    <w:unhideWhenUsed/>
    <w:rsid w:val="006B0F6E"/>
    <w:pPr>
      <w:spacing w:after="0" w:line="240" w:lineRule="auto"/>
    </w:pPr>
    <w:rPr>
      <w:sz w:val="20"/>
      <w:szCs w:val="20"/>
    </w:rPr>
  </w:style>
  <w:style w:type="character" w:customStyle="1" w:styleId="1ff5">
    <w:name w:val="Текст сноски Знак1"/>
    <w:basedOn w:val="a1"/>
    <w:link w:val="a4"/>
    <w:uiPriority w:val="99"/>
    <w:semiHidden/>
    <w:rsid w:val="006B0F6E"/>
    <w:rPr>
      <w:sz w:val="20"/>
      <w:szCs w:val="20"/>
    </w:rPr>
  </w:style>
  <w:style w:type="paragraph" w:styleId="a7">
    <w:name w:val="endnote text"/>
    <w:basedOn w:val="a0"/>
    <w:link w:val="1ff6"/>
    <w:uiPriority w:val="99"/>
    <w:semiHidden/>
    <w:unhideWhenUsed/>
    <w:rsid w:val="006B0F6E"/>
    <w:pPr>
      <w:spacing w:after="0" w:line="240" w:lineRule="auto"/>
    </w:pPr>
    <w:rPr>
      <w:sz w:val="20"/>
      <w:szCs w:val="20"/>
    </w:rPr>
  </w:style>
  <w:style w:type="character" w:customStyle="1" w:styleId="1ff6">
    <w:name w:val="Текст концевой сноски Знак1"/>
    <w:basedOn w:val="a1"/>
    <w:link w:val="a7"/>
    <w:uiPriority w:val="99"/>
    <w:semiHidden/>
    <w:rsid w:val="006B0F6E"/>
    <w:rPr>
      <w:sz w:val="20"/>
      <w:szCs w:val="20"/>
    </w:rPr>
  </w:style>
  <w:style w:type="paragraph" w:styleId="aa">
    <w:name w:val="header"/>
    <w:basedOn w:val="a0"/>
    <w:link w:val="1ff7"/>
    <w:uiPriority w:val="99"/>
    <w:semiHidden/>
    <w:unhideWhenUsed/>
    <w:rsid w:val="006B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f7">
    <w:name w:val="Верхний колонтитул Знак1"/>
    <w:basedOn w:val="a1"/>
    <w:link w:val="aa"/>
    <w:uiPriority w:val="99"/>
    <w:semiHidden/>
    <w:rsid w:val="006B0F6E"/>
  </w:style>
  <w:style w:type="paragraph" w:styleId="ac">
    <w:name w:val="footer"/>
    <w:basedOn w:val="a0"/>
    <w:link w:val="1ff8"/>
    <w:uiPriority w:val="99"/>
    <w:semiHidden/>
    <w:unhideWhenUsed/>
    <w:rsid w:val="006B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f8">
    <w:name w:val="Нижний колонтитул Знак1"/>
    <w:basedOn w:val="a1"/>
    <w:link w:val="ac"/>
    <w:uiPriority w:val="99"/>
    <w:semiHidden/>
    <w:rsid w:val="006B0F6E"/>
  </w:style>
  <w:style w:type="paragraph" w:styleId="ae">
    <w:name w:val="No Spacing"/>
    <w:uiPriority w:val="1"/>
    <w:qFormat/>
    <w:rsid w:val="006B0F6E"/>
    <w:pPr>
      <w:spacing w:after="0" w:line="240" w:lineRule="auto"/>
    </w:pPr>
  </w:style>
  <w:style w:type="paragraph" w:styleId="af0">
    <w:name w:val="Title"/>
    <w:basedOn w:val="a0"/>
    <w:next w:val="a0"/>
    <w:link w:val="af"/>
    <w:uiPriority w:val="10"/>
    <w:qFormat/>
    <w:rsid w:val="006B0F6E"/>
    <w:pPr>
      <w:spacing w:after="0" w:line="240" w:lineRule="auto"/>
      <w:contextualSpacing/>
    </w:pPr>
    <w:rPr>
      <w:rFonts w:ascii="Calibri" w:eastAsia="Arial" w:hAnsi="Calibri" w:cs="Times New Roman"/>
      <w:color w:val="17365D"/>
      <w:spacing w:val="5"/>
      <w:sz w:val="52"/>
      <w:szCs w:val="52"/>
    </w:rPr>
  </w:style>
  <w:style w:type="character" w:customStyle="1" w:styleId="1ff9">
    <w:name w:val="Заголовок Знак1"/>
    <w:basedOn w:val="a1"/>
    <w:uiPriority w:val="10"/>
    <w:rsid w:val="006B0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2">
    <w:name w:val="Subtitle"/>
    <w:basedOn w:val="a0"/>
    <w:next w:val="a0"/>
    <w:link w:val="af1"/>
    <w:uiPriority w:val="11"/>
    <w:qFormat/>
    <w:rsid w:val="006B0F6E"/>
    <w:pPr>
      <w:numPr>
        <w:ilvl w:val="1"/>
      </w:numPr>
    </w:pPr>
    <w:rPr>
      <w:rFonts w:ascii="Calibri" w:eastAsia="Arial" w:hAnsi="Calibri" w:cs="Times New Roman"/>
      <w:i/>
      <w:iCs/>
      <w:color w:val="4F81BD"/>
      <w:spacing w:val="15"/>
      <w:sz w:val="24"/>
      <w:szCs w:val="24"/>
    </w:rPr>
  </w:style>
  <w:style w:type="character" w:customStyle="1" w:styleId="1ffa">
    <w:name w:val="Подзаголовок Знак1"/>
    <w:basedOn w:val="a1"/>
    <w:uiPriority w:val="11"/>
    <w:rsid w:val="006B0F6E"/>
    <w:rPr>
      <w:rFonts w:eastAsiaTheme="minorEastAsia"/>
      <w:color w:val="5A5A5A" w:themeColor="text1" w:themeTint="A5"/>
      <w:spacing w:val="15"/>
    </w:rPr>
  </w:style>
  <w:style w:type="paragraph" w:styleId="af3">
    <w:name w:val="List Paragraph"/>
    <w:basedOn w:val="a0"/>
    <w:uiPriority w:val="34"/>
    <w:qFormat/>
    <w:rsid w:val="006B0F6E"/>
    <w:pPr>
      <w:ind w:left="720"/>
      <w:contextualSpacing/>
    </w:pPr>
  </w:style>
  <w:style w:type="paragraph" w:styleId="af4">
    <w:name w:val="Body Text"/>
    <w:basedOn w:val="a0"/>
    <w:link w:val="1ffb"/>
    <w:uiPriority w:val="99"/>
    <w:semiHidden/>
    <w:unhideWhenUsed/>
    <w:rsid w:val="006B0F6E"/>
    <w:pPr>
      <w:spacing w:after="120"/>
    </w:pPr>
  </w:style>
  <w:style w:type="character" w:customStyle="1" w:styleId="1ffb">
    <w:name w:val="Основной текст Знак1"/>
    <w:basedOn w:val="a1"/>
    <w:link w:val="af4"/>
    <w:uiPriority w:val="99"/>
    <w:semiHidden/>
    <w:rsid w:val="006B0F6E"/>
  </w:style>
  <w:style w:type="paragraph" w:styleId="23">
    <w:name w:val="Body Text 2"/>
    <w:basedOn w:val="a0"/>
    <w:link w:val="21c"/>
    <w:uiPriority w:val="99"/>
    <w:semiHidden/>
    <w:unhideWhenUsed/>
    <w:rsid w:val="006B0F6E"/>
    <w:pPr>
      <w:spacing w:after="120" w:line="480" w:lineRule="auto"/>
    </w:pPr>
  </w:style>
  <w:style w:type="character" w:customStyle="1" w:styleId="21c">
    <w:name w:val="Основной текст 2 Знак1"/>
    <w:basedOn w:val="a1"/>
    <w:link w:val="23"/>
    <w:uiPriority w:val="99"/>
    <w:semiHidden/>
    <w:rsid w:val="006B0F6E"/>
  </w:style>
  <w:style w:type="paragraph" w:styleId="33">
    <w:name w:val="Body Text 3"/>
    <w:basedOn w:val="a0"/>
    <w:link w:val="319"/>
    <w:uiPriority w:val="99"/>
    <w:semiHidden/>
    <w:unhideWhenUsed/>
    <w:rsid w:val="006B0F6E"/>
    <w:pPr>
      <w:spacing w:after="120"/>
    </w:pPr>
    <w:rPr>
      <w:sz w:val="16"/>
      <w:szCs w:val="16"/>
    </w:rPr>
  </w:style>
  <w:style w:type="character" w:customStyle="1" w:styleId="319">
    <w:name w:val="Основной текст 3 Знак1"/>
    <w:basedOn w:val="a1"/>
    <w:link w:val="33"/>
    <w:uiPriority w:val="99"/>
    <w:semiHidden/>
    <w:rsid w:val="006B0F6E"/>
    <w:rPr>
      <w:sz w:val="16"/>
      <w:szCs w:val="16"/>
    </w:rPr>
  </w:style>
  <w:style w:type="paragraph" w:styleId="af6">
    <w:name w:val="List"/>
    <w:basedOn w:val="a0"/>
    <w:uiPriority w:val="99"/>
    <w:semiHidden/>
    <w:unhideWhenUsed/>
    <w:rsid w:val="006B0F6E"/>
    <w:pPr>
      <w:ind w:left="283" w:hanging="283"/>
      <w:contextualSpacing/>
    </w:pPr>
  </w:style>
  <w:style w:type="paragraph" w:styleId="25">
    <w:name w:val="List 2"/>
    <w:basedOn w:val="a0"/>
    <w:uiPriority w:val="99"/>
    <w:semiHidden/>
    <w:unhideWhenUsed/>
    <w:rsid w:val="006B0F6E"/>
    <w:pPr>
      <w:ind w:left="566" w:hanging="283"/>
      <w:contextualSpacing/>
    </w:pPr>
  </w:style>
  <w:style w:type="paragraph" w:styleId="35">
    <w:name w:val="List 3"/>
    <w:basedOn w:val="a0"/>
    <w:uiPriority w:val="99"/>
    <w:semiHidden/>
    <w:unhideWhenUsed/>
    <w:rsid w:val="006B0F6E"/>
    <w:pPr>
      <w:ind w:left="849" w:hanging="283"/>
      <w:contextualSpacing/>
    </w:pPr>
  </w:style>
  <w:style w:type="paragraph" w:styleId="af7">
    <w:name w:val="List Bullet"/>
    <w:basedOn w:val="a0"/>
    <w:uiPriority w:val="99"/>
    <w:semiHidden/>
    <w:unhideWhenUsed/>
    <w:rsid w:val="006B0F6E"/>
    <w:pPr>
      <w:tabs>
        <w:tab w:val="num" w:pos="360"/>
      </w:tabs>
      <w:ind w:left="360" w:hanging="360"/>
      <w:contextualSpacing/>
    </w:pPr>
  </w:style>
  <w:style w:type="paragraph" w:styleId="26">
    <w:name w:val="List Bullet 2"/>
    <w:basedOn w:val="a0"/>
    <w:uiPriority w:val="99"/>
    <w:semiHidden/>
    <w:unhideWhenUsed/>
    <w:rsid w:val="006B0F6E"/>
    <w:pPr>
      <w:tabs>
        <w:tab w:val="num" w:pos="720"/>
      </w:tabs>
      <w:ind w:left="720" w:hanging="360"/>
      <w:contextualSpacing/>
    </w:pPr>
  </w:style>
  <w:style w:type="paragraph" w:styleId="36">
    <w:name w:val="List Bullet 3"/>
    <w:basedOn w:val="a0"/>
    <w:uiPriority w:val="99"/>
    <w:semiHidden/>
    <w:unhideWhenUsed/>
    <w:rsid w:val="006B0F6E"/>
    <w:pPr>
      <w:tabs>
        <w:tab w:val="num" w:pos="1080"/>
      </w:tabs>
      <w:ind w:left="1080" w:hanging="360"/>
      <w:contextualSpacing/>
    </w:pPr>
  </w:style>
  <w:style w:type="paragraph" w:styleId="a">
    <w:name w:val="List Number"/>
    <w:basedOn w:val="a0"/>
    <w:uiPriority w:val="99"/>
    <w:semiHidden/>
    <w:unhideWhenUsed/>
    <w:rsid w:val="006B0F6E"/>
    <w:pPr>
      <w:numPr>
        <w:numId w:val="4"/>
      </w:numPr>
      <w:contextualSpacing/>
    </w:pPr>
  </w:style>
  <w:style w:type="paragraph" w:styleId="27">
    <w:name w:val="List Number 2"/>
    <w:basedOn w:val="a0"/>
    <w:uiPriority w:val="99"/>
    <w:semiHidden/>
    <w:unhideWhenUsed/>
    <w:rsid w:val="006B0F6E"/>
    <w:pPr>
      <w:tabs>
        <w:tab w:val="num" w:pos="360"/>
      </w:tabs>
      <w:ind w:left="360" w:hanging="360"/>
      <w:contextualSpacing/>
    </w:pPr>
  </w:style>
  <w:style w:type="paragraph" w:styleId="37">
    <w:name w:val="List Number 3"/>
    <w:basedOn w:val="a0"/>
    <w:uiPriority w:val="99"/>
    <w:semiHidden/>
    <w:unhideWhenUsed/>
    <w:rsid w:val="006B0F6E"/>
    <w:pPr>
      <w:tabs>
        <w:tab w:val="num" w:pos="720"/>
      </w:tabs>
      <w:ind w:left="720" w:hanging="360"/>
      <w:contextualSpacing/>
    </w:pPr>
  </w:style>
  <w:style w:type="paragraph" w:styleId="af8">
    <w:name w:val="List Continue"/>
    <w:basedOn w:val="a0"/>
    <w:uiPriority w:val="99"/>
    <w:semiHidden/>
    <w:unhideWhenUsed/>
    <w:rsid w:val="006B0F6E"/>
    <w:pPr>
      <w:spacing w:after="120"/>
      <w:ind w:left="283"/>
      <w:contextualSpacing/>
    </w:pPr>
  </w:style>
  <w:style w:type="paragraph" w:styleId="28">
    <w:name w:val="List Continue 2"/>
    <w:basedOn w:val="a0"/>
    <w:uiPriority w:val="99"/>
    <w:semiHidden/>
    <w:unhideWhenUsed/>
    <w:rsid w:val="006B0F6E"/>
    <w:pPr>
      <w:spacing w:after="120"/>
      <w:ind w:left="566"/>
      <w:contextualSpacing/>
    </w:pPr>
  </w:style>
  <w:style w:type="paragraph" w:styleId="38">
    <w:name w:val="List Continue 3"/>
    <w:basedOn w:val="a0"/>
    <w:uiPriority w:val="99"/>
    <w:semiHidden/>
    <w:unhideWhenUsed/>
    <w:rsid w:val="006B0F6E"/>
    <w:pPr>
      <w:spacing w:after="120"/>
      <w:ind w:left="849"/>
      <w:contextualSpacing/>
    </w:pPr>
  </w:style>
  <w:style w:type="paragraph" w:styleId="af9">
    <w:name w:val="macro"/>
    <w:link w:val="1ffc"/>
    <w:uiPriority w:val="99"/>
    <w:semiHidden/>
    <w:unhideWhenUsed/>
    <w:rsid w:val="006B0F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1ffc">
    <w:name w:val="Текст макроса Знак1"/>
    <w:basedOn w:val="a1"/>
    <w:link w:val="af9"/>
    <w:uiPriority w:val="99"/>
    <w:semiHidden/>
    <w:rsid w:val="006B0F6E"/>
    <w:rPr>
      <w:rFonts w:ascii="Consolas" w:hAnsi="Consolas"/>
      <w:sz w:val="20"/>
      <w:szCs w:val="20"/>
    </w:rPr>
  </w:style>
  <w:style w:type="paragraph" w:styleId="2a">
    <w:name w:val="Quote"/>
    <w:basedOn w:val="a0"/>
    <w:next w:val="a0"/>
    <w:link w:val="29"/>
    <w:uiPriority w:val="29"/>
    <w:qFormat/>
    <w:rsid w:val="006B0F6E"/>
    <w:pPr>
      <w:spacing w:before="200"/>
      <w:ind w:left="864" w:right="864"/>
      <w:jc w:val="center"/>
    </w:pPr>
    <w:rPr>
      <w:i/>
      <w:iCs/>
      <w:color w:val="000000"/>
    </w:rPr>
  </w:style>
  <w:style w:type="character" w:customStyle="1" w:styleId="21d">
    <w:name w:val="Цитата 2 Знак1"/>
    <w:basedOn w:val="a1"/>
    <w:uiPriority w:val="29"/>
    <w:rsid w:val="006B0F6E"/>
    <w:rPr>
      <w:i/>
      <w:iCs/>
      <w:color w:val="404040" w:themeColor="text1" w:themeTint="BF"/>
    </w:rPr>
  </w:style>
  <w:style w:type="paragraph" w:styleId="afe">
    <w:name w:val="Intense Quote"/>
    <w:basedOn w:val="a0"/>
    <w:next w:val="a0"/>
    <w:link w:val="afd"/>
    <w:uiPriority w:val="30"/>
    <w:qFormat/>
    <w:rsid w:val="006B0F6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b/>
      <w:bCs/>
      <w:i/>
      <w:iCs/>
      <w:color w:val="4F81BD"/>
    </w:rPr>
  </w:style>
  <w:style w:type="character" w:customStyle="1" w:styleId="1ffd">
    <w:name w:val="Выделенная цитата Знак1"/>
    <w:basedOn w:val="a1"/>
    <w:uiPriority w:val="30"/>
    <w:rsid w:val="006B0F6E"/>
    <w:rPr>
      <w:i/>
      <w:iCs/>
      <w:color w:val="5B9BD5" w:themeColor="accent1"/>
    </w:rPr>
  </w:style>
  <w:style w:type="character" w:styleId="aff9">
    <w:name w:val="Subtle Emphasis"/>
    <w:basedOn w:val="a1"/>
    <w:uiPriority w:val="19"/>
    <w:qFormat/>
    <w:rsid w:val="006B0F6E"/>
    <w:rPr>
      <w:i/>
      <w:iCs/>
      <w:color w:val="404040" w:themeColor="text1" w:themeTint="BF"/>
    </w:rPr>
  </w:style>
  <w:style w:type="character" w:styleId="affa">
    <w:name w:val="Intense Emphasis"/>
    <w:basedOn w:val="a1"/>
    <w:uiPriority w:val="21"/>
    <w:qFormat/>
    <w:rsid w:val="006B0F6E"/>
    <w:rPr>
      <w:i/>
      <w:iCs/>
      <w:color w:val="5B9BD5" w:themeColor="accent1"/>
    </w:rPr>
  </w:style>
  <w:style w:type="character" w:styleId="affb">
    <w:name w:val="Subtle Reference"/>
    <w:basedOn w:val="a1"/>
    <w:uiPriority w:val="31"/>
    <w:qFormat/>
    <w:rsid w:val="006B0F6E"/>
    <w:rPr>
      <w:smallCaps/>
      <w:color w:val="5A5A5A" w:themeColor="text1" w:themeTint="A5"/>
    </w:rPr>
  </w:style>
  <w:style w:type="character" w:styleId="affc">
    <w:name w:val="Intense Reference"/>
    <w:basedOn w:val="a1"/>
    <w:uiPriority w:val="32"/>
    <w:qFormat/>
    <w:rsid w:val="006B0F6E"/>
    <w:rPr>
      <w:b/>
      <w:bCs/>
      <w:smallCaps/>
      <w:color w:val="5B9BD5" w:themeColor="accent1"/>
      <w:spacing w:val="5"/>
    </w:rPr>
  </w:style>
  <w:style w:type="table" w:styleId="aff0">
    <w:name w:val="Table Grid"/>
    <w:basedOn w:val="a2"/>
    <w:uiPriority w:val="39"/>
    <w:rsid w:val="006B0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2"/>
    <w:uiPriority w:val="60"/>
    <w:semiHidden/>
    <w:unhideWhenUsed/>
    <w:rsid w:val="006B0F6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2">
    <w:name w:val="Light Shading Accent 1"/>
    <w:basedOn w:val="a2"/>
    <w:uiPriority w:val="60"/>
    <w:semiHidden/>
    <w:unhideWhenUsed/>
    <w:rsid w:val="006B0F6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2">
    <w:name w:val="Light Shading Accent 2"/>
    <w:basedOn w:val="a2"/>
    <w:uiPriority w:val="60"/>
    <w:semiHidden/>
    <w:unhideWhenUsed/>
    <w:rsid w:val="006B0F6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2">
    <w:name w:val="Light Shading Accent 3"/>
    <w:basedOn w:val="a2"/>
    <w:uiPriority w:val="60"/>
    <w:semiHidden/>
    <w:unhideWhenUsed/>
    <w:rsid w:val="006B0F6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2">
    <w:name w:val="Light Shading Accent 4"/>
    <w:basedOn w:val="a2"/>
    <w:uiPriority w:val="60"/>
    <w:semiHidden/>
    <w:unhideWhenUsed/>
    <w:rsid w:val="006B0F6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2">
    <w:name w:val="Light Shading Accent 5"/>
    <w:basedOn w:val="a2"/>
    <w:uiPriority w:val="60"/>
    <w:semiHidden/>
    <w:unhideWhenUsed/>
    <w:rsid w:val="006B0F6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2">
    <w:name w:val="Light Shading Accent 6"/>
    <w:basedOn w:val="a2"/>
    <w:uiPriority w:val="60"/>
    <w:semiHidden/>
    <w:unhideWhenUsed/>
    <w:rsid w:val="006B0F6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2">
    <w:name w:val="Light List"/>
    <w:basedOn w:val="a2"/>
    <w:uiPriority w:val="61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2"/>
    <w:uiPriority w:val="61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3">
    <w:name w:val="Light List Accent 2"/>
    <w:basedOn w:val="a2"/>
    <w:uiPriority w:val="61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2"/>
    <w:uiPriority w:val="61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2"/>
    <w:uiPriority w:val="61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2"/>
    <w:uiPriority w:val="61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3">
    <w:name w:val="Light List Accent 6"/>
    <w:basedOn w:val="a2"/>
    <w:uiPriority w:val="61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3">
    <w:name w:val="Light Grid"/>
    <w:basedOn w:val="a2"/>
    <w:uiPriority w:val="62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2"/>
    <w:uiPriority w:val="62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4">
    <w:name w:val="Light Grid Accent 2"/>
    <w:basedOn w:val="a2"/>
    <w:uiPriority w:val="62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4">
    <w:name w:val="Light Grid Accent 3"/>
    <w:basedOn w:val="a2"/>
    <w:uiPriority w:val="62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4">
    <w:name w:val="Light Grid Accent 4"/>
    <w:basedOn w:val="a2"/>
    <w:uiPriority w:val="62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4">
    <w:name w:val="Light Grid Accent 5"/>
    <w:basedOn w:val="a2"/>
    <w:uiPriority w:val="62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4">
    <w:name w:val="Light Grid Accent 6"/>
    <w:basedOn w:val="a2"/>
    <w:uiPriority w:val="62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fe">
    <w:name w:val="Medium Shading 1"/>
    <w:basedOn w:val="a2"/>
    <w:uiPriority w:val="63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b">
    <w:name w:val="Medium Shading 2"/>
    <w:basedOn w:val="a2"/>
    <w:uiPriority w:val="64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f">
    <w:name w:val="Medium List 1"/>
    <w:basedOn w:val="a2"/>
    <w:uiPriority w:val="65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0">
    <w:name w:val="Medium List 1 Accent 2"/>
    <w:basedOn w:val="a2"/>
    <w:uiPriority w:val="65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2"/>
    <w:uiPriority w:val="65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2"/>
    <w:uiPriority w:val="65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2"/>
    <w:uiPriority w:val="65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2"/>
    <w:uiPriority w:val="65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c">
    <w:name w:val="Medium List 2"/>
    <w:basedOn w:val="a2"/>
    <w:uiPriority w:val="66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f0">
    <w:name w:val="Medium Grid 1"/>
    <w:basedOn w:val="a2"/>
    <w:uiPriority w:val="67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2"/>
    <w:uiPriority w:val="67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2">
    <w:name w:val="Medium Grid 1 Accent 2"/>
    <w:basedOn w:val="a2"/>
    <w:uiPriority w:val="67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2">
    <w:name w:val="Medium Grid 1 Accent 3"/>
    <w:basedOn w:val="a2"/>
    <w:uiPriority w:val="67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2">
    <w:name w:val="Medium Grid 1 Accent 4"/>
    <w:basedOn w:val="a2"/>
    <w:uiPriority w:val="67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2">
    <w:name w:val="Medium Grid 1 Accent 5"/>
    <w:basedOn w:val="a2"/>
    <w:uiPriority w:val="67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2">
    <w:name w:val="Medium Grid 1 Accent 6"/>
    <w:basedOn w:val="a2"/>
    <w:uiPriority w:val="67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d">
    <w:name w:val="Medium Grid 2"/>
    <w:basedOn w:val="a2"/>
    <w:uiPriority w:val="68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2"/>
    <w:uiPriority w:val="68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2"/>
    <w:uiPriority w:val="68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2"/>
    <w:uiPriority w:val="68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2"/>
    <w:uiPriority w:val="68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2"/>
    <w:uiPriority w:val="68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2"/>
    <w:uiPriority w:val="68"/>
    <w:semiHidden/>
    <w:unhideWhenUsed/>
    <w:rsid w:val="006B0F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2"/>
    <w:uiPriority w:val="69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2"/>
    <w:uiPriority w:val="69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2"/>
    <w:uiPriority w:val="69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2"/>
    <w:uiPriority w:val="69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2"/>
    <w:uiPriority w:val="69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2"/>
    <w:uiPriority w:val="69"/>
    <w:semiHidden/>
    <w:unhideWhenUsed/>
    <w:rsid w:val="006B0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4">
    <w:name w:val="Dark List"/>
    <w:basedOn w:val="a2"/>
    <w:uiPriority w:val="70"/>
    <w:semiHidden/>
    <w:unhideWhenUsed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2"/>
    <w:uiPriority w:val="70"/>
    <w:semiHidden/>
    <w:unhideWhenUsed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5">
    <w:name w:val="Dark List Accent 2"/>
    <w:basedOn w:val="a2"/>
    <w:uiPriority w:val="70"/>
    <w:semiHidden/>
    <w:unhideWhenUsed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5">
    <w:name w:val="Dark List Accent 3"/>
    <w:basedOn w:val="a2"/>
    <w:uiPriority w:val="70"/>
    <w:semiHidden/>
    <w:unhideWhenUsed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5">
    <w:name w:val="Dark List Accent 4"/>
    <w:basedOn w:val="a2"/>
    <w:uiPriority w:val="70"/>
    <w:semiHidden/>
    <w:unhideWhenUsed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5">
    <w:name w:val="Dark List Accent 5"/>
    <w:basedOn w:val="a2"/>
    <w:uiPriority w:val="70"/>
    <w:semiHidden/>
    <w:unhideWhenUsed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5">
    <w:name w:val="Dark List Accent 6"/>
    <w:basedOn w:val="a2"/>
    <w:uiPriority w:val="70"/>
    <w:semiHidden/>
    <w:unhideWhenUsed/>
    <w:rsid w:val="006B0F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ff5">
    <w:name w:val="Colorful Shading"/>
    <w:basedOn w:val="a2"/>
    <w:uiPriority w:val="71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6">
    <w:name w:val="Colorful Shading Accent 1"/>
    <w:basedOn w:val="a2"/>
    <w:uiPriority w:val="71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6">
    <w:name w:val="Colorful Shading Accent 2"/>
    <w:basedOn w:val="a2"/>
    <w:uiPriority w:val="71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6">
    <w:name w:val="Colorful Shading Accent 3"/>
    <w:basedOn w:val="a2"/>
    <w:uiPriority w:val="71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6">
    <w:name w:val="Colorful Shading Accent 4"/>
    <w:basedOn w:val="a2"/>
    <w:uiPriority w:val="71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6">
    <w:name w:val="Colorful Shading Accent 5"/>
    <w:basedOn w:val="a2"/>
    <w:uiPriority w:val="71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6">
    <w:name w:val="Colorful Shading Accent 6"/>
    <w:basedOn w:val="a2"/>
    <w:uiPriority w:val="71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2"/>
    <w:uiPriority w:val="72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7">
    <w:name w:val="Colorful List Accent 1"/>
    <w:basedOn w:val="a2"/>
    <w:uiPriority w:val="72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7">
    <w:name w:val="Colorful List Accent 2"/>
    <w:basedOn w:val="a2"/>
    <w:uiPriority w:val="72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7">
    <w:name w:val="Colorful List Accent 3"/>
    <w:basedOn w:val="a2"/>
    <w:uiPriority w:val="72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7">
    <w:name w:val="Colorful List Accent 4"/>
    <w:basedOn w:val="a2"/>
    <w:uiPriority w:val="72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7">
    <w:name w:val="Colorful List Accent 5"/>
    <w:basedOn w:val="a2"/>
    <w:uiPriority w:val="72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7">
    <w:name w:val="Colorful List Accent 6"/>
    <w:basedOn w:val="a2"/>
    <w:uiPriority w:val="72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7">
    <w:name w:val="Colorful Grid"/>
    <w:basedOn w:val="a2"/>
    <w:uiPriority w:val="73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8">
    <w:name w:val="Colorful Grid Accent 1"/>
    <w:basedOn w:val="a2"/>
    <w:uiPriority w:val="73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8">
    <w:name w:val="Colorful Grid Accent 2"/>
    <w:basedOn w:val="a2"/>
    <w:uiPriority w:val="73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8">
    <w:name w:val="Colorful Grid Accent 3"/>
    <w:basedOn w:val="a2"/>
    <w:uiPriority w:val="73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8">
    <w:name w:val="Colorful Grid Accent 4"/>
    <w:basedOn w:val="a2"/>
    <w:uiPriority w:val="73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8">
    <w:name w:val="Colorful Grid Accent 5"/>
    <w:basedOn w:val="a2"/>
    <w:uiPriority w:val="73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8">
    <w:name w:val="Colorful Grid Accent 6"/>
    <w:basedOn w:val="a2"/>
    <w:uiPriority w:val="73"/>
    <w:semiHidden/>
    <w:unhideWhenUsed/>
    <w:rsid w:val="006B0F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5510</Words>
  <Characters>31410</Characters>
  <Application>Microsoft Office Word</Application>
  <DocSecurity>0</DocSecurity>
  <Lines>261</Lines>
  <Paragraphs>73</Paragraphs>
  <ScaleCrop>false</ScaleCrop>
  <Company/>
  <LinksUpToDate>false</LinksUpToDate>
  <CharactersWithSpaces>36847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2023-10-22T17:16:00Z</dcterms:created>
  <dcterms:modified xsi:type="dcterms:W3CDTF">2023-11-04T16:02:00Z</dcterms:modified>
</cp:coreProperties>
</file>